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5AD" w:rsidRDefault="00FC35AD" w:rsidP="00FC35AD"/>
    <w:p w:rsidR="00FC35AD" w:rsidRDefault="002C73B0" w:rsidP="00FC35AD">
      <w:pPr>
        <w:ind w:left="360"/>
      </w:pPr>
      <w:r>
        <w:t xml:space="preserve">           </w:t>
      </w:r>
      <w:r w:rsidR="009A1EAB">
        <w:t xml:space="preserve">     </w:t>
      </w:r>
      <w:r w:rsidR="00CB5E3E">
        <w:t xml:space="preserve">              </w:t>
      </w:r>
      <w:r w:rsidR="00CB5E3E">
        <w:tab/>
      </w:r>
      <w:r w:rsidR="00CB5E3E">
        <w:tab/>
      </w:r>
      <w:r w:rsidR="009A1EAB">
        <w:t xml:space="preserve">  </w:t>
      </w:r>
      <w:r>
        <w:t xml:space="preserve">  </w:t>
      </w:r>
      <w:r>
        <w:rPr>
          <w:rFonts w:ascii="Arial" w:hAnsi="Arial" w:cs="Arial"/>
          <w:b/>
          <w:noProof/>
          <w:lang w:eastAsia="en-ZA"/>
        </w:rPr>
        <w:drawing>
          <wp:inline distT="0" distB="0" distL="0" distR="0" wp14:anchorId="393B9CB2" wp14:editId="3EF72039">
            <wp:extent cx="2943225" cy="752475"/>
            <wp:effectExtent l="0" t="0" r="9525" b="9525"/>
            <wp:docPr id="1" name="Picture 1" descr="Fu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rsidR="002C73B0" w:rsidRPr="00403283" w:rsidRDefault="002C73B0" w:rsidP="002C73B0">
      <w:pPr>
        <w:pStyle w:val="wP1"/>
        <w:jc w:val="center"/>
        <w:rPr>
          <w:rFonts w:ascii="Calibri" w:hAnsi="Calibri"/>
          <w:b/>
          <w:sz w:val="20"/>
          <w:szCs w:val="20"/>
        </w:rPr>
      </w:pPr>
      <w:r w:rsidRPr="00403283">
        <w:rPr>
          <w:rFonts w:ascii="Calibri" w:hAnsi="Calibri"/>
          <w:b/>
          <w:sz w:val="20"/>
          <w:szCs w:val="20"/>
        </w:rPr>
        <w:t>YOUTH DEVELOPMENT FORUM MEETING MINUTES</w:t>
      </w:r>
    </w:p>
    <w:p w:rsidR="002C73B0" w:rsidRDefault="00577A28" w:rsidP="002C73B0">
      <w:pPr>
        <w:pStyle w:val="wP1"/>
        <w:jc w:val="center"/>
        <w:rPr>
          <w:rFonts w:ascii="Calibri" w:hAnsi="Calibri"/>
          <w:b/>
          <w:sz w:val="20"/>
          <w:szCs w:val="20"/>
        </w:rPr>
      </w:pPr>
      <w:r>
        <w:rPr>
          <w:rFonts w:ascii="Calibri" w:hAnsi="Calibri"/>
          <w:b/>
          <w:sz w:val="20"/>
          <w:szCs w:val="20"/>
        </w:rPr>
        <w:t>31</w:t>
      </w:r>
      <w:r w:rsidRPr="00577A28">
        <w:rPr>
          <w:rFonts w:ascii="Calibri" w:hAnsi="Calibri"/>
          <w:b/>
          <w:sz w:val="20"/>
          <w:szCs w:val="20"/>
          <w:vertAlign w:val="superscript"/>
        </w:rPr>
        <w:t>st</w:t>
      </w:r>
      <w:r>
        <w:rPr>
          <w:rFonts w:ascii="Calibri" w:hAnsi="Calibri"/>
          <w:b/>
          <w:sz w:val="20"/>
          <w:szCs w:val="20"/>
        </w:rPr>
        <w:t xml:space="preserve"> October</w:t>
      </w:r>
      <w:r w:rsidR="002A5C11">
        <w:rPr>
          <w:rFonts w:ascii="Calibri" w:hAnsi="Calibri"/>
          <w:b/>
          <w:sz w:val="20"/>
          <w:szCs w:val="20"/>
        </w:rPr>
        <w:t xml:space="preserve"> 2018</w:t>
      </w:r>
    </w:p>
    <w:p w:rsidR="0053525A" w:rsidRPr="00403283" w:rsidRDefault="00577A28" w:rsidP="002C73B0">
      <w:pPr>
        <w:pStyle w:val="wP1"/>
        <w:jc w:val="center"/>
        <w:rPr>
          <w:rFonts w:ascii="Calibri" w:hAnsi="Calibri"/>
          <w:b/>
          <w:sz w:val="20"/>
          <w:szCs w:val="20"/>
        </w:rPr>
      </w:pPr>
      <w:r>
        <w:rPr>
          <w:rFonts w:ascii="Calibri" w:hAnsi="Calibri"/>
          <w:b/>
          <w:sz w:val="20"/>
          <w:szCs w:val="20"/>
        </w:rPr>
        <w:t>Camp Joy</w:t>
      </w:r>
      <w:r w:rsidR="0053525A">
        <w:rPr>
          <w:rFonts w:ascii="Calibri" w:hAnsi="Calibri"/>
          <w:b/>
          <w:sz w:val="20"/>
          <w:szCs w:val="20"/>
        </w:rPr>
        <w:t xml:space="preserve"> </w:t>
      </w:r>
    </w:p>
    <w:p w:rsidR="002C73B0" w:rsidRPr="00403283" w:rsidRDefault="00731084" w:rsidP="002C73B0">
      <w:pPr>
        <w:spacing w:after="0"/>
        <w:jc w:val="center"/>
        <w:rPr>
          <w:rFonts w:ascii="Calibri" w:hAnsi="Calibri" w:cs="Calibri"/>
          <w:b/>
          <w:sz w:val="20"/>
          <w:szCs w:val="20"/>
        </w:rPr>
      </w:pPr>
      <w:r>
        <w:rPr>
          <w:rFonts w:ascii="Calibri" w:hAnsi="Calibri"/>
          <w:b/>
          <w:sz w:val="20"/>
          <w:szCs w:val="20"/>
        </w:rPr>
        <w:t>9:30-11:3</w:t>
      </w:r>
      <w:r w:rsidR="002C73B0" w:rsidRPr="00403283">
        <w:rPr>
          <w:rFonts w:ascii="Calibri" w:hAnsi="Calibri"/>
          <w:b/>
          <w:sz w:val="20"/>
          <w:szCs w:val="20"/>
        </w:rPr>
        <w:t>0</w:t>
      </w:r>
    </w:p>
    <w:p w:rsidR="002C73B0" w:rsidRDefault="002C73B0" w:rsidP="00FC35AD">
      <w:pPr>
        <w:ind w:left="360"/>
      </w:pPr>
      <w:r>
        <w:t>_______________________________________________________</w:t>
      </w:r>
      <w:r w:rsidR="009A1EAB">
        <w:t>________</w:t>
      </w:r>
      <w:r w:rsidR="0053525A">
        <w:t>_______________________</w:t>
      </w:r>
    </w:p>
    <w:p w:rsidR="00C016EB" w:rsidRDefault="002C73B0" w:rsidP="00544372">
      <w:pPr>
        <w:ind w:left="360"/>
        <w:rPr>
          <w:rFonts w:cstheme="minorHAnsi"/>
          <w:sz w:val="20"/>
          <w:szCs w:val="20"/>
        </w:rPr>
      </w:pPr>
      <w:r w:rsidRPr="00544372">
        <w:rPr>
          <w:rFonts w:ascii="Calibri" w:hAnsi="Calibri" w:cs="Calibri"/>
          <w:b/>
          <w:sz w:val="20"/>
          <w:szCs w:val="20"/>
        </w:rPr>
        <w:t>PRESENT</w:t>
      </w:r>
      <w:r w:rsidR="00CB5E3E" w:rsidRPr="00544372">
        <w:rPr>
          <w:rFonts w:ascii="Calibri" w:hAnsi="Calibri" w:cs="Calibri"/>
          <w:b/>
          <w:sz w:val="20"/>
          <w:szCs w:val="20"/>
        </w:rPr>
        <w:t>:</w:t>
      </w:r>
      <w:r w:rsidR="00577A28" w:rsidRPr="00544372">
        <w:rPr>
          <w:rFonts w:ascii="Calibri" w:hAnsi="Calibri"/>
          <w:sz w:val="20"/>
          <w:szCs w:val="20"/>
        </w:rPr>
        <w:t xml:space="preserve"> </w:t>
      </w:r>
      <w:r w:rsidR="00C016EB" w:rsidRPr="00544372">
        <w:rPr>
          <w:rFonts w:ascii="Calibri" w:hAnsi="Calibri"/>
          <w:sz w:val="20"/>
          <w:szCs w:val="20"/>
        </w:rPr>
        <w:t xml:space="preserve"> </w:t>
      </w:r>
      <w:proofErr w:type="spellStart"/>
      <w:r w:rsidR="00F45D91" w:rsidRPr="00544372">
        <w:rPr>
          <w:rFonts w:ascii="Calibri" w:hAnsi="Calibri"/>
          <w:color w:val="000000" w:themeColor="text1"/>
          <w:sz w:val="20"/>
          <w:szCs w:val="20"/>
        </w:rPr>
        <w:t>Lezel</w:t>
      </w:r>
      <w:proofErr w:type="spellEnd"/>
      <w:r w:rsidR="00F45D91" w:rsidRPr="00544372">
        <w:rPr>
          <w:rFonts w:ascii="Calibri" w:hAnsi="Calibri"/>
          <w:color w:val="000000" w:themeColor="text1"/>
          <w:sz w:val="20"/>
          <w:szCs w:val="20"/>
        </w:rPr>
        <w:t xml:space="preserve"> </w:t>
      </w:r>
      <w:proofErr w:type="spellStart"/>
      <w:r w:rsidR="00F45D91" w:rsidRPr="00544372">
        <w:rPr>
          <w:rFonts w:ascii="Calibri" w:hAnsi="Calibri"/>
          <w:color w:val="000000" w:themeColor="text1"/>
          <w:sz w:val="20"/>
          <w:szCs w:val="20"/>
        </w:rPr>
        <w:t>Molefe</w:t>
      </w:r>
      <w:proofErr w:type="spellEnd"/>
      <w:r w:rsidR="00F45D91" w:rsidRPr="00544372">
        <w:rPr>
          <w:rFonts w:ascii="Calibri" w:hAnsi="Calibri"/>
          <w:color w:val="000000" w:themeColor="text1"/>
          <w:sz w:val="20"/>
          <w:szCs w:val="20"/>
        </w:rPr>
        <w:t xml:space="preserve"> (SOS), </w:t>
      </w:r>
      <w:proofErr w:type="spellStart"/>
      <w:r w:rsidR="00F45D91" w:rsidRPr="00544372">
        <w:rPr>
          <w:rFonts w:ascii="Calibri" w:hAnsi="Calibri"/>
          <w:color w:val="000000" w:themeColor="text1"/>
          <w:sz w:val="20"/>
          <w:szCs w:val="20"/>
        </w:rPr>
        <w:t>Siphephile</w:t>
      </w:r>
      <w:proofErr w:type="spellEnd"/>
      <w:r w:rsidR="00F45D91" w:rsidRPr="00544372">
        <w:rPr>
          <w:rFonts w:ascii="Calibri" w:hAnsi="Calibri"/>
          <w:color w:val="000000" w:themeColor="text1"/>
          <w:sz w:val="20"/>
          <w:szCs w:val="20"/>
        </w:rPr>
        <w:t xml:space="preserve"> </w:t>
      </w:r>
      <w:proofErr w:type="spellStart"/>
      <w:r w:rsidR="00F45D91" w:rsidRPr="00544372">
        <w:rPr>
          <w:rFonts w:ascii="Calibri" w:hAnsi="Calibri"/>
          <w:color w:val="000000" w:themeColor="text1"/>
          <w:sz w:val="20"/>
          <w:szCs w:val="20"/>
        </w:rPr>
        <w:t>Ndlovu</w:t>
      </w:r>
      <w:proofErr w:type="spellEnd"/>
      <w:r w:rsidR="00F45D91" w:rsidRPr="00544372">
        <w:rPr>
          <w:rFonts w:ascii="Calibri" w:hAnsi="Calibri"/>
          <w:color w:val="000000" w:themeColor="text1"/>
          <w:sz w:val="20"/>
          <w:szCs w:val="20"/>
        </w:rPr>
        <w:t xml:space="preserve"> (SOS),</w:t>
      </w:r>
      <w:r w:rsidR="006969FF" w:rsidRPr="00544372">
        <w:rPr>
          <w:rFonts w:ascii="Calibri" w:hAnsi="Calibri"/>
          <w:color w:val="000000" w:themeColor="text1"/>
          <w:sz w:val="20"/>
          <w:szCs w:val="20"/>
        </w:rPr>
        <w:t xml:space="preserve"> </w:t>
      </w:r>
      <w:proofErr w:type="spellStart"/>
      <w:r w:rsidR="006969FF" w:rsidRPr="00544372">
        <w:rPr>
          <w:rFonts w:ascii="Calibri" w:hAnsi="Calibri"/>
          <w:color w:val="000000" w:themeColor="text1"/>
          <w:sz w:val="20"/>
          <w:szCs w:val="20"/>
        </w:rPr>
        <w:t>Tamlin</w:t>
      </w:r>
      <w:proofErr w:type="spellEnd"/>
      <w:r w:rsidR="006969FF" w:rsidRPr="00544372">
        <w:rPr>
          <w:rFonts w:ascii="Calibri" w:hAnsi="Calibri"/>
          <w:color w:val="000000" w:themeColor="text1"/>
          <w:sz w:val="20"/>
          <w:szCs w:val="20"/>
        </w:rPr>
        <w:t xml:space="preserve"> </w:t>
      </w:r>
      <w:proofErr w:type="spellStart"/>
      <w:r w:rsidR="006969FF" w:rsidRPr="00544372">
        <w:rPr>
          <w:rFonts w:ascii="Calibri" w:hAnsi="Calibri"/>
          <w:color w:val="000000" w:themeColor="text1"/>
          <w:sz w:val="20"/>
          <w:szCs w:val="20"/>
        </w:rPr>
        <w:t>Antonie</w:t>
      </w:r>
      <w:proofErr w:type="spellEnd"/>
      <w:r w:rsidR="006969FF" w:rsidRPr="00544372">
        <w:rPr>
          <w:rFonts w:ascii="Calibri" w:hAnsi="Calibri"/>
          <w:color w:val="000000" w:themeColor="text1"/>
          <w:sz w:val="20"/>
          <w:szCs w:val="20"/>
        </w:rPr>
        <w:t xml:space="preserve"> (Camp Joy), </w:t>
      </w:r>
      <w:r w:rsidR="00DD2EEF" w:rsidRPr="00544372">
        <w:rPr>
          <w:rFonts w:ascii="Calibri" w:hAnsi="Calibri"/>
          <w:color w:val="000000" w:themeColor="text1"/>
          <w:sz w:val="20"/>
          <w:szCs w:val="20"/>
        </w:rPr>
        <w:t xml:space="preserve">Brenda </w:t>
      </w:r>
      <w:proofErr w:type="spellStart"/>
      <w:r w:rsidR="00DD2EEF" w:rsidRPr="00544372">
        <w:rPr>
          <w:rFonts w:ascii="Calibri" w:hAnsi="Calibri"/>
          <w:color w:val="000000" w:themeColor="text1"/>
          <w:sz w:val="20"/>
          <w:szCs w:val="20"/>
        </w:rPr>
        <w:t>Skelenge</w:t>
      </w:r>
      <w:proofErr w:type="spellEnd"/>
      <w:r w:rsidR="00DD2EEF" w:rsidRPr="00544372">
        <w:rPr>
          <w:rFonts w:ascii="Calibri" w:hAnsi="Calibri"/>
          <w:color w:val="000000" w:themeColor="text1"/>
          <w:sz w:val="20"/>
          <w:szCs w:val="20"/>
        </w:rPr>
        <w:t xml:space="preserve"> (Sweet Pea Youth), </w:t>
      </w:r>
      <w:proofErr w:type="spellStart"/>
      <w:r w:rsidR="00DD2EEF" w:rsidRPr="00544372">
        <w:rPr>
          <w:rFonts w:ascii="Calibri" w:hAnsi="Calibri"/>
          <w:color w:val="000000" w:themeColor="text1"/>
          <w:sz w:val="20"/>
          <w:szCs w:val="20"/>
        </w:rPr>
        <w:t>Nomonde</w:t>
      </w:r>
      <w:proofErr w:type="spellEnd"/>
      <w:r w:rsidR="00DD2EEF" w:rsidRPr="00544372">
        <w:rPr>
          <w:rFonts w:ascii="Calibri" w:hAnsi="Calibri"/>
          <w:color w:val="000000" w:themeColor="text1"/>
          <w:sz w:val="20"/>
          <w:szCs w:val="20"/>
        </w:rPr>
        <w:t xml:space="preserve"> </w:t>
      </w:r>
      <w:proofErr w:type="spellStart"/>
      <w:r w:rsidR="00DD2EEF" w:rsidRPr="00544372">
        <w:rPr>
          <w:rFonts w:ascii="Calibri" w:hAnsi="Calibri"/>
          <w:color w:val="000000" w:themeColor="text1"/>
          <w:sz w:val="20"/>
          <w:szCs w:val="20"/>
        </w:rPr>
        <w:t>Kondile</w:t>
      </w:r>
      <w:proofErr w:type="spellEnd"/>
      <w:r w:rsidR="00DD2EEF" w:rsidRPr="00544372">
        <w:rPr>
          <w:rFonts w:ascii="Calibri" w:hAnsi="Calibri"/>
          <w:color w:val="000000" w:themeColor="text1"/>
          <w:sz w:val="20"/>
          <w:szCs w:val="20"/>
        </w:rPr>
        <w:t xml:space="preserve"> (Sweet Pea Youth), </w:t>
      </w:r>
      <w:proofErr w:type="spellStart"/>
      <w:r w:rsidR="00DD2EEF" w:rsidRPr="00544372">
        <w:rPr>
          <w:rFonts w:ascii="Calibri" w:hAnsi="Calibri"/>
          <w:color w:val="000000" w:themeColor="text1"/>
          <w:sz w:val="20"/>
          <w:szCs w:val="20"/>
        </w:rPr>
        <w:t>Washiela</w:t>
      </w:r>
      <w:proofErr w:type="spellEnd"/>
      <w:r w:rsidR="00DD2EEF" w:rsidRPr="00544372">
        <w:rPr>
          <w:rFonts w:ascii="Calibri" w:hAnsi="Calibri"/>
          <w:color w:val="000000" w:themeColor="text1"/>
          <w:sz w:val="20"/>
          <w:szCs w:val="20"/>
        </w:rPr>
        <w:t xml:space="preserve"> </w:t>
      </w:r>
      <w:proofErr w:type="spellStart"/>
      <w:r w:rsidR="00DD2EEF" w:rsidRPr="00544372">
        <w:rPr>
          <w:rFonts w:ascii="Calibri" w:hAnsi="Calibri"/>
          <w:color w:val="000000" w:themeColor="text1"/>
          <w:sz w:val="20"/>
          <w:szCs w:val="20"/>
        </w:rPr>
        <w:t>Behardien</w:t>
      </w:r>
      <w:proofErr w:type="spellEnd"/>
      <w:r w:rsidR="00DD2EEF" w:rsidRPr="00544372">
        <w:rPr>
          <w:rFonts w:ascii="Calibri" w:hAnsi="Calibri"/>
          <w:color w:val="000000" w:themeColor="text1"/>
          <w:sz w:val="20"/>
          <w:szCs w:val="20"/>
        </w:rPr>
        <w:t xml:space="preserve"> (SOS), </w:t>
      </w:r>
      <w:r w:rsidR="00F45D91" w:rsidRPr="00544372">
        <w:rPr>
          <w:rFonts w:ascii="Calibri" w:hAnsi="Calibri"/>
          <w:color w:val="000000" w:themeColor="text1"/>
          <w:sz w:val="20"/>
          <w:szCs w:val="20"/>
        </w:rPr>
        <w:t xml:space="preserve"> </w:t>
      </w:r>
      <w:r w:rsidR="00BA1DFF" w:rsidRPr="00544372">
        <w:rPr>
          <w:rFonts w:ascii="Calibri" w:hAnsi="Calibri"/>
          <w:color w:val="000000" w:themeColor="text1"/>
          <w:sz w:val="20"/>
          <w:szCs w:val="20"/>
        </w:rPr>
        <w:t xml:space="preserve">Clint </w:t>
      </w:r>
      <w:proofErr w:type="spellStart"/>
      <w:r w:rsidR="00BA1DFF" w:rsidRPr="00544372">
        <w:rPr>
          <w:rFonts w:ascii="Calibri" w:hAnsi="Calibri"/>
          <w:color w:val="000000" w:themeColor="text1"/>
          <w:sz w:val="20"/>
          <w:szCs w:val="20"/>
        </w:rPr>
        <w:t>Wilderman</w:t>
      </w:r>
      <w:proofErr w:type="spellEnd"/>
      <w:r w:rsidR="00A45636" w:rsidRPr="00544372">
        <w:rPr>
          <w:rFonts w:ascii="Calibri" w:hAnsi="Calibri"/>
          <w:color w:val="000000" w:themeColor="text1"/>
          <w:sz w:val="20"/>
          <w:szCs w:val="20"/>
        </w:rPr>
        <w:t xml:space="preserve"> (Camp Joy), </w:t>
      </w:r>
      <w:proofErr w:type="spellStart"/>
      <w:r w:rsidR="00F45D91" w:rsidRPr="00544372">
        <w:rPr>
          <w:rFonts w:ascii="Calibri" w:hAnsi="Calibri"/>
          <w:color w:val="000000" w:themeColor="text1"/>
          <w:sz w:val="20"/>
          <w:szCs w:val="20"/>
        </w:rPr>
        <w:t>Alois</w:t>
      </w:r>
      <w:proofErr w:type="spellEnd"/>
      <w:r w:rsidR="00F45D91" w:rsidRPr="00544372">
        <w:rPr>
          <w:rFonts w:ascii="Calibri" w:hAnsi="Calibri"/>
          <w:color w:val="000000" w:themeColor="text1"/>
          <w:sz w:val="20"/>
          <w:szCs w:val="20"/>
        </w:rPr>
        <w:t xml:space="preserve"> Aloo (SOS), </w:t>
      </w:r>
      <w:proofErr w:type="spellStart"/>
      <w:r w:rsidR="00F45D91" w:rsidRPr="00544372">
        <w:rPr>
          <w:rFonts w:ascii="Calibri" w:hAnsi="Calibri"/>
          <w:color w:val="000000" w:themeColor="text1"/>
          <w:sz w:val="20"/>
          <w:szCs w:val="20"/>
        </w:rPr>
        <w:t>Mzul</w:t>
      </w:r>
      <w:r w:rsidR="006969FF" w:rsidRPr="00544372">
        <w:rPr>
          <w:rFonts w:ascii="Calibri" w:hAnsi="Calibri"/>
          <w:color w:val="000000" w:themeColor="text1"/>
          <w:sz w:val="20"/>
          <w:szCs w:val="20"/>
        </w:rPr>
        <w:t>e</w:t>
      </w:r>
      <w:proofErr w:type="spellEnd"/>
      <w:r w:rsidR="006969FF" w:rsidRPr="00544372">
        <w:rPr>
          <w:rFonts w:ascii="Calibri" w:hAnsi="Calibri"/>
          <w:color w:val="000000" w:themeColor="text1"/>
          <w:sz w:val="20"/>
          <w:szCs w:val="20"/>
        </w:rPr>
        <w:t xml:space="preserve"> </w:t>
      </w:r>
      <w:proofErr w:type="spellStart"/>
      <w:r w:rsidR="006969FF" w:rsidRPr="00544372">
        <w:rPr>
          <w:rFonts w:ascii="Calibri" w:hAnsi="Calibri"/>
          <w:color w:val="000000" w:themeColor="text1"/>
          <w:sz w:val="20"/>
          <w:szCs w:val="20"/>
        </w:rPr>
        <w:t>Makwetu</w:t>
      </w:r>
      <w:proofErr w:type="spellEnd"/>
      <w:r w:rsidR="006969FF" w:rsidRPr="00544372">
        <w:rPr>
          <w:rFonts w:ascii="Calibri" w:hAnsi="Calibri"/>
          <w:color w:val="000000" w:themeColor="text1"/>
          <w:sz w:val="20"/>
          <w:szCs w:val="20"/>
        </w:rPr>
        <w:t xml:space="preserve"> (SOS)</w:t>
      </w:r>
      <w:r w:rsidR="00F45D91" w:rsidRPr="00544372">
        <w:rPr>
          <w:rFonts w:ascii="Calibri" w:hAnsi="Calibri"/>
          <w:color w:val="000000" w:themeColor="text1"/>
          <w:sz w:val="20"/>
          <w:szCs w:val="20"/>
        </w:rPr>
        <w:t xml:space="preserve">, David </w:t>
      </w:r>
      <w:proofErr w:type="spellStart"/>
      <w:r w:rsidR="00F45D91" w:rsidRPr="00544372">
        <w:rPr>
          <w:rFonts w:ascii="Calibri" w:hAnsi="Calibri"/>
          <w:color w:val="000000" w:themeColor="text1"/>
          <w:sz w:val="20"/>
          <w:szCs w:val="20"/>
        </w:rPr>
        <w:t>Cunninham</w:t>
      </w:r>
      <w:proofErr w:type="spellEnd"/>
      <w:r w:rsidR="00F45D91" w:rsidRPr="00544372">
        <w:rPr>
          <w:rFonts w:ascii="Calibri" w:hAnsi="Calibri"/>
          <w:color w:val="000000" w:themeColor="text1"/>
          <w:sz w:val="20"/>
          <w:szCs w:val="20"/>
        </w:rPr>
        <w:t xml:space="preserve"> </w:t>
      </w:r>
      <w:r w:rsidR="006969FF" w:rsidRPr="00544372">
        <w:rPr>
          <w:rFonts w:ascii="Calibri" w:hAnsi="Calibri"/>
          <w:color w:val="000000" w:themeColor="text1"/>
          <w:sz w:val="20"/>
          <w:szCs w:val="20"/>
        </w:rPr>
        <w:t xml:space="preserve">(Camp Joy),  Maggie </w:t>
      </w:r>
      <w:proofErr w:type="spellStart"/>
      <w:r w:rsidR="006969FF" w:rsidRPr="00544372">
        <w:rPr>
          <w:rFonts w:ascii="Calibri" w:hAnsi="Calibri"/>
          <w:color w:val="000000" w:themeColor="text1"/>
          <w:sz w:val="20"/>
          <w:szCs w:val="20"/>
        </w:rPr>
        <w:t>Villeit</w:t>
      </w:r>
      <w:proofErr w:type="spellEnd"/>
      <w:r w:rsidR="006969FF" w:rsidRPr="00544372">
        <w:rPr>
          <w:rFonts w:ascii="Calibri" w:hAnsi="Calibri"/>
          <w:color w:val="000000" w:themeColor="text1"/>
          <w:sz w:val="20"/>
          <w:szCs w:val="20"/>
        </w:rPr>
        <w:t xml:space="preserve"> (YMCA</w:t>
      </w:r>
      <w:r w:rsidR="00DD2EEF" w:rsidRPr="00544372">
        <w:rPr>
          <w:rFonts w:ascii="Calibri" w:hAnsi="Calibri"/>
          <w:color w:val="000000" w:themeColor="text1"/>
          <w:sz w:val="20"/>
          <w:szCs w:val="20"/>
        </w:rPr>
        <w:t>)</w:t>
      </w:r>
      <w:r w:rsidR="00814B39" w:rsidRPr="00544372">
        <w:rPr>
          <w:rFonts w:ascii="Calibri" w:hAnsi="Calibri"/>
          <w:color w:val="000000" w:themeColor="text1"/>
          <w:sz w:val="20"/>
          <w:szCs w:val="20"/>
        </w:rPr>
        <w:t>,</w:t>
      </w:r>
      <w:r w:rsidR="00DD2EEF" w:rsidRPr="00544372">
        <w:rPr>
          <w:rFonts w:ascii="Calibri" w:hAnsi="Calibri"/>
          <w:color w:val="000000" w:themeColor="text1"/>
          <w:sz w:val="20"/>
          <w:szCs w:val="20"/>
        </w:rPr>
        <w:t xml:space="preserve">  Edwina May (FCRC), Arthur </w:t>
      </w:r>
      <w:proofErr w:type="spellStart"/>
      <w:r w:rsidR="00DD2EEF" w:rsidRPr="00544372">
        <w:rPr>
          <w:rFonts w:ascii="Calibri" w:hAnsi="Calibri"/>
          <w:color w:val="000000" w:themeColor="text1"/>
          <w:sz w:val="20"/>
          <w:szCs w:val="20"/>
        </w:rPr>
        <w:t>Cornelissin</w:t>
      </w:r>
      <w:proofErr w:type="spellEnd"/>
      <w:r w:rsidR="00DD2EEF" w:rsidRPr="00544372">
        <w:rPr>
          <w:rFonts w:ascii="Calibri" w:hAnsi="Calibri"/>
          <w:color w:val="000000" w:themeColor="text1"/>
          <w:sz w:val="20"/>
          <w:szCs w:val="20"/>
        </w:rPr>
        <w:t xml:space="preserve"> (Camp Joy), </w:t>
      </w:r>
      <w:r w:rsidR="00814B39" w:rsidRPr="00544372">
        <w:rPr>
          <w:rFonts w:ascii="Calibri" w:hAnsi="Calibri"/>
          <w:color w:val="000000" w:themeColor="text1"/>
          <w:sz w:val="20"/>
          <w:szCs w:val="20"/>
        </w:rPr>
        <w:t xml:space="preserve">  </w:t>
      </w:r>
      <w:proofErr w:type="spellStart"/>
      <w:r w:rsidR="00814B39" w:rsidRPr="00544372">
        <w:rPr>
          <w:rFonts w:ascii="Calibri" w:hAnsi="Calibri"/>
          <w:color w:val="000000" w:themeColor="text1"/>
          <w:sz w:val="20"/>
          <w:szCs w:val="20"/>
        </w:rPr>
        <w:t>Beyonifer</w:t>
      </w:r>
      <w:proofErr w:type="spellEnd"/>
      <w:r w:rsidR="00BA1DFF" w:rsidRPr="00544372">
        <w:rPr>
          <w:rFonts w:ascii="Calibri" w:hAnsi="Calibri"/>
          <w:color w:val="000000" w:themeColor="text1"/>
          <w:sz w:val="20"/>
          <w:szCs w:val="20"/>
        </w:rPr>
        <w:t xml:space="preserve"> McG</w:t>
      </w:r>
      <w:r w:rsidR="0043279C" w:rsidRPr="00544372">
        <w:rPr>
          <w:rFonts w:ascii="Calibri" w:hAnsi="Calibri"/>
          <w:color w:val="000000" w:themeColor="text1"/>
          <w:sz w:val="20"/>
          <w:szCs w:val="20"/>
        </w:rPr>
        <w:t>ee</w:t>
      </w:r>
      <w:r w:rsidR="00814B39" w:rsidRPr="00544372">
        <w:rPr>
          <w:rFonts w:ascii="Calibri" w:hAnsi="Calibri"/>
          <w:color w:val="000000" w:themeColor="text1"/>
          <w:sz w:val="20"/>
          <w:szCs w:val="20"/>
        </w:rPr>
        <w:t xml:space="preserve"> (Private),  Charmaine</w:t>
      </w:r>
      <w:r w:rsidR="0043279C" w:rsidRPr="00544372">
        <w:rPr>
          <w:rFonts w:ascii="Calibri" w:hAnsi="Calibri"/>
          <w:color w:val="000000" w:themeColor="text1"/>
          <w:sz w:val="20"/>
          <w:szCs w:val="20"/>
        </w:rPr>
        <w:t xml:space="preserve"> Fisher</w:t>
      </w:r>
      <w:r w:rsidR="00814B39" w:rsidRPr="00544372">
        <w:rPr>
          <w:rFonts w:ascii="Calibri" w:hAnsi="Calibri"/>
          <w:color w:val="000000" w:themeColor="text1"/>
          <w:sz w:val="20"/>
          <w:szCs w:val="20"/>
        </w:rPr>
        <w:t xml:space="preserve"> (Private), Bobby </w:t>
      </w:r>
      <w:proofErr w:type="spellStart"/>
      <w:r w:rsidR="00814B39" w:rsidRPr="00544372">
        <w:rPr>
          <w:rFonts w:ascii="Calibri" w:hAnsi="Calibri"/>
          <w:color w:val="000000" w:themeColor="text1"/>
          <w:sz w:val="20"/>
          <w:szCs w:val="20"/>
        </w:rPr>
        <w:t>Chetty</w:t>
      </w:r>
      <w:proofErr w:type="spellEnd"/>
      <w:r w:rsidR="00814B39" w:rsidRPr="00544372">
        <w:rPr>
          <w:rFonts w:ascii="Calibri" w:hAnsi="Calibri"/>
          <w:color w:val="000000" w:themeColor="text1"/>
          <w:sz w:val="20"/>
          <w:szCs w:val="20"/>
        </w:rPr>
        <w:t xml:space="preserve"> (St Theresa Aftercare), Cheryl Harper (We Can Change), Jasmine Bailey (PCSN</w:t>
      </w:r>
      <w:r w:rsidR="006969FF" w:rsidRPr="00544372">
        <w:rPr>
          <w:rFonts w:ascii="Calibri" w:hAnsi="Calibri"/>
          <w:color w:val="000000" w:themeColor="text1"/>
          <w:sz w:val="20"/>
          <w:szCs w:val="20"/>
        </w:rPr>
        <w:t xml:space="preserve">), Xavier </w:t>
      </w:r>
      <w:proofErr w:type="spellStart"/>
      <w:r w:rsidR="006969FF" w:rsidRPr="00544372">
        <w:rPr>
          <w:rFonts w:ascii="Calibri" w:hAnsi="Calibri"/>
          <w:color w:val="000000" w:themeColor="text1"/>
          <w:sz w:val="20"/>
          <w:szCs w:val="20"/>
        </w:rPr>
        <w:t>Mwtambanasie</w:t>
      </w:r>
      <w:proofErr w:type="spellEnd"/>
      <w:r w:rsidR="006969FF" w:rsidRPr="00544372">
        <w:rPr>
          <w:rFonts w:ascii="Calibri" w:hAnsi="Calibri"/>
          <w:color w:val="000000" w:themeColor="text1"/>
          <w:sz w:val="20"/>
          <w:szCs w:val="20"/>
        </w:rPr>
        <w:t>(Village CC), Candice Domingo</w:t>
      </w:r>
      <w:r w:rsidR="00814B39" w:rsidRPr="00544372">
        <w:rPr>
          <w:rFonts w:ascii="Calibri" w:hAnsi="Calibri"/>
          <w:color w:val="000000" w:themeColor="text1"/>
          <w:sz w:val="20"/>
          <w:szCs w:val="20"/>
        </w:rPr>
        <w:t xml:space="preserve"> (Village CC), </w:t>
      </w:r>
      <w:r w:rsidR="006969FF" w:rsidRPr="00544372">
        <w:rPr>
          <w:rFonts w:ascii="Calibri" w:hAnsi="Calibri"/>
          <w:color w:val="000000" w:themeColor="text1"/>
          <w:sz w:val="20"/>
          <w:szCs w:val="20"/>
        </w:rPr>
        <w:t xml:space="preserve">Carl </w:t>
      </w:r>
      <w:proofErr w:type="spellStart"/>
      <w:r w:rsidR="006969FF" w:rsidRPr="00544372">
        <w:rPr>
          <w:rFonts w:ascii="Calibri" w:hAnsi="Calibri"/>
          <w:color w:val="000000" w:themeColor="text1"/>
          <w:sz w:val="20"/>
          <w:szCs w:val="20"/>
        </w:rPr>
        <w:t>Arison</w:t>
      </w:r>
      <w:proofErr w:type="spellEnd"/>
      <w:r w:rsidR="006969FF" w:rsidRPr="00544372">
        <w:rPr>
          <w:rFonts w:ascii="Calibri" w:hAnsi="Calibri"/>
          <w:color w:val="000000" w:themeColor="text1"/>
          <w:sz w:val="20"/>
          <w:szCs w:val="20"/>
        </w:rPr>
        <w:t xml:space="preserve"> (Camp Joy), </w:t>
      </w:r>
      <w:proofErr w:type="spellStart"/>
      <w:r w:rsidR="006969FF" w:rsidRPr="00544372">
        <w:rPr>
          <w:rFonts w:ascii="Calibri" w:hAnsi="Calibri"/>
          <w:color w:val="000000" w:themeColor="text1"/>
          <w:sz w:val="20"/>
          <w:szCs w:val="20"/>
        </w:rPr>
        <w:t>Achmat</w:t>
      </w:r>
      <w:proofErr w:type="spellEnd"/>
      <w:r w:rsidR="006969FF" w:rsidRPr="00544372">
        <w:rPr>
          <w:rFonts w:ascii="Calibri" w:hAnsi="Calibri"/>
          <w:color w:val="000000" w:themeColor="text1"/>
          <w:sz w:val="20"/>
          <w:szCs w:val="20"/>
        </w:rPr>
        <w:t xml:space="preserve"> </w:t>
      </w:r>
      <w:proofErr w:type="spellStart"/>
      <w:r w:rsidR="006969FF" w:rsidRPr="00544372">
        <w:rPr>
          <w:rFonts w:cstheme="minorHAnsi"/>
          <w:color w:val="000000" w:themeColor="text1"/>
          <w:sz w:val="20"/>
          <w:szCs w:val="20"/>
        </w:rPr>
        <w:t>Abrahamse</w:t>
      </w:r>
      <w:proofErr w:type="spellEnd"/>
      <w:r w:rsidR="006969FF" w:rsidRPr="00544372">
        <w:rPr>
          <w:rFonts w:cstheme="minorHAnsi"/>
          <w:color w:val="000000" w:themeColor="text1"/>
          <w:sz w:val="20"/>
          <w:szCs w:val="20"/>
        </w:rPr>
        <w:t xml:space="preserve"> (Camp  Joy), David </w:t>
      </w:r>
      <w:proofErr w:type="spellStart"/>
      <w:r w:rsidR="006969FF" w:rsidRPr="00544372">
        <w:rPr>
          <w:rFonts w:cstheme="minorHAnsi"/>
          <w:color w:val="000000" w:themeColor="text1"/>
          <w:sz w:val="20"/>
          <w:szCs w:val="20"/>
        </w:rPr>
        <w:t>Cunningahm</w:t>
      </w:r>
      <w:proofErr w:type="spellEnd"/>
      <w:r w:rsidR="006969FF" w:rsidRPr="00544372">
        <w:rPr>
          <w:rFonts w:cstheme="minorHAnsi"/>
          <w:color w:val="000000" w:themeColor="text1"/>
          <w:sz w:val="20"/>
          <w:szCs w:val="20"/>
        </w:rPr>
        <w:t xml:space="preserve"> (MCSA), </w:t>
      </w:r>
      <w:r w:rsidR="00BA1DFF" w:rsidRPr="00544372">
        <w:rPr>
          <w:rFonts w:cstheme="minorHAnsi"/>
          <w:color w:val="000000" w:themeColor="text1"/>
          <w:sz w:val="20"/>
          <w:szCs w:val="20"/>
        </w:rPr>
        <w:t xml:space="preserve">Kenneth </w:t>
      </w:r>
      <w:r w:rsidR="00A45636" w:rsidRPr="00544372">
        <w:rPr>
          <w:rFonts w:cstheme="minorHAnsi"/>
          <w:color w:val="000000" w:themeColor="text1"/>
          <w:sz w:val="20"/>
          <w:szCs w:val="20"/>
        </w:rPr>
        <w:t xml:space="preserve"> (Camp Joy), </w:t>
      </w:r>
      <w:r w:rsidR="006969FF" w:rsidRPr="00544372">
        <w:rPr>
          <w:rFonts w:cstheme="minorHAnsi"/>
          <w:color w:val="000000" w:themeColor="text1"/>
          <w:sz w:val="20"/>
          <w:szCs w:val="20"/>
        </w:rPr>
        <w:t xml:space="preserve">Clint </w:t>
      </w:r>
      <w:proofErr w:type="spellStart"/>
      <w:r w:rsidR="006969FF" w:rsidRPr="00544372">
        <w:rPr>
          <w:rFonts w:cstheme="minorHAnsi"/>
          <w:color w:val="000000" w:themeColor="text1"/>
          <w:sz w:val="20"/>
          <w:szCs w:val="20"/>
        </w:rPr>
        <w:t>wilderman</w:t>
      </w:r>
      <w:proofErr w:type="spellEnd"/>
      <w:r w:rsidR="006969FF" w:rsidRPr="00544372">
        <w:rPr>
          <w:rFonts w:cstheme="minorHAnsi"/>
          <w:color w:val="000000" w:themeColor="text1"/>
          <w:sz w:val="20"/>
          <w:szCs w:val="20"/>
        </w:rPr>
        <w:t xml:space="preserve"> (Camp Joy), </w:t>
      </w:r>
      <w:proofErr w:type="spellStart"/>
      <w:r w:rsidR="00A45636" w:rsidRPr="00544372">
        <w:rPr>
          <w:rFonts w:cstheme="minorHAnsi"/>
          <w:color w:val="000000" w:themeColor="text1"/>
          <w:sz w:val="20"/>
          <w:szCs w:val="20"/>
        </w:rPr>
        <w:t>Ens</w:t>
      </w:r>
      <w:r w:rsidR="00BA1DFF" w:rsidRPr="00544372">
        <w:rPr>
          <w:rFonts w:cstheme="minorHAnsi"/>
          <w:color w:val="000000" w:themeColor="text1"/>
          <w:sz w:val="20"/>
          <w:szCs w:val="20"/>
        </w:rPr>
        <w:t>lin</w:t>
      </w:r>
      <w:proofErr w:type="spellEnd"/>
      <w:r w:rsidR="00BA1DFF" w:rsidRPr="00544372">
        <w:rPr>
          <w:rFonts w:cstheme="minorHAnsi"/>
          <w:color w:val="000000" w:themeColor="text1"/>
          <w:sz w:val="20"/>
          <w:szCs w:val="20"/>
        </w:rPr>
        <w:t xml:space="preserve">  Williams </w:t>
      </w:r>
      <w:r w:rsidR="00A45636" w:rsidRPr="00544372">
        <w:rPr>
          <w:rFonts w:cstheme="minorHAnsi"/>
          <w:color w:val="000000" w:themeColor="text1"/>
          <w:sz w:val="20"/>
          <w:szCs w:val="20"/>
        </w:rPr>
        <w:t xml:space="preserve">(Camp Joy),   </w:t>
      </w:r>
      <w:r w:rsidR="00814B39" w:rsidRPr="00544372">
        <w:rPr>
          <w:rFonts w:cstheme="minorHAnsi"/>
          <w:sz w:val="20"/>
          <w:szCs w:val="20"/>
        </w:rPr>
        <w:t>Craven Engel  (FCRC)</w:t>
      </w:r>
      <w:r w:rsidR="006969FF" w:rsidRPr="00544372">
        <w:rPr>
          <w:rFonts w:cstheme="minorHAnsi"/>
          <w:sz w:val="20"/>
          <w:szCs w:val="20"/>
        </w:rPr>
        <w:t xml:space="preserve">, </w:t>
      </w:r>
      <w:proofErr w:type="spellStart"/>
      <w:r w:rsidR="006969FF" w:rsidRPr="00544372">
        <w:rPr>
          <w:rFonts w:cstheme="minorHAnsi"/>
          <w:sz w:val="20"/>
          <w:szCs w:val="20"/>
        </w:rPr>
        <w:t>Wemmick</w:t>
      </w:r>
      <w:proofErr w:type="spellEnd"/>
      <w:r w:rsidR="006969FF" w:rsidRPr="00544372">
        <w:rPr>
          <w:rFonts w:cstheme="minorHAnsi"/>
          <w:sz w:val="20"/>
          <w:szCs w:val="20"/>
        </w:rPr>
        <w:t xml:space="preserve"> </w:t>
      </w:r>
      <w:proofErr w:type="spellStart"/>
      <w:r w:rsidR="006969FF" w:rsidRPr="00544372">
        <w:rPr>
          <w:rFonts w:cstheme="minorHAnsi"/>
          <w:sz w:val="20"/>
          <w:szCs w:val="20"/>
        </w:rPr>
        <w:t>Plaatjies</w:t>
      </w:r>
      <w:proofErr w:type="spellEnd"/>
      <w:r w:rsidR="006969FF" w:rsidRPr="00544372">
        <w:rPr>
          <w:rFonts w:cstheme="minorHAnsi"/>
          <w:sz w:val="20"/>
          <w:szCs w:val="20"/>
        </w:rPr>
        <w:t xml:space="preserve"> (Camp Joy),</w:t>
      </w:r>
      <w:r w:rsidR="00814B39" w:rsidRPr="00544372">
        <w:rPr>
          <w:rFonts w:cstheme="minorHAnsi"/>
          <w:color w:val="000000" w:themeColor="text1"/>
          <w:sz w:val="20"/>
          <w:szCs w:val="20"/>
        </w:rPr>
        <w:t xml:space="preserve"> </w:t>
      </w:r>
      <w:r w:rsidR="00814B39" w:rsidRPr="00544372">
        <w:rPr>
          <w:rFonts w:eastAsia="Times New Roman" w:cstheme="minorHAnsi"/>
          <w:color w:val="000000" w:themeColor="text1"/>
          <w:sz w:val="20"/>
          <w:szCs w:val="20"/>
          <w:lang w:eastAsia="en-ZA"/>
        </w:rPr>
        <w:t xml:space="preserve"> </w:t>
      </w:r>
      <w:proofErr w:type="spellStart"/>
      <w:r w:rsidR="006969FF" w:rsidRPr="00544372">
        <w:rPr>
          <w:rFonts w:eastAsia="Times New Roman" w:cstheme="minorHAnsi"/>
          <w:color w:val="000000" w:themeColor="text1"/>
          <w:sz w:val="20"/>
          <w:szCs w:val="20"/>
          <w:lang w:eastAsia="en-ZA"/>
        </w:rPr>
        <w:t>Igshaan</w:t>
      </w:r>
      <w:proofErr w:type="spellEnd"/>
      <w:r w:rsidR="006969FF" w:rsidRPr="00544372">
        <w:rPr>
          <w:rFonts w:eastAsia="Times New Roman" w:cstheme="minorHAnsi"/>
          <w:color w:val="000000" w:themeColor="text1"/>
          <w:sz w:val="20"/>
          <w:szCs w:val="20"/>
          <w:lang w:eastAsia="en-ZA"/>
        </w:rPr>
        <w:t xml:space="preserve"> Adams</w:t>
      </w:r>
      <w:r w:rsidR="0043279C" w:rsidRPr="00544372">
        <w:rPr>
          <w:rFonts w:eastAsia="Times New Roman" w:cstheme="minorHAnsi"/>
          <w:color w:val="000000" w:themeColor="text1"/>
          <w:sz w:val="20"/>
          <w:szCs w:val="20"/>
          <w:lang w:eastAsia="en-ZA"/>
        </w:rPr>
        <w:t xml:space="preserve"> (Camp Joy),   </w:t>
      </w:r>
      <w:r w:rsidR="00477784" w:rsidRPr="00544372">
        <w:rPr>
          <w:rFonts w:eastAsia="Times New Roman" w:cstheme="minorHAnsi"/>
          <w:color w:val="000000" w:themeColor="text1"/>
          <w:sz w:val="20"/>
          <w:szCs w:val="20"/>
          <w:lang w:eastAsia="en-ZA"/>
        </w:rPr>
        <w:t xml:space="preserve">Dean </w:t>
      </w:r>
      <w:proofErr w:type="spellStart"/>
      <w:r w:rsidR="00477784" w:rsidRPr="00544372">
        <w:rPr>
          <w:rFonts w:eastAsia="Times New Roman" w:cstheme="minorHAnsi"/>
          <w:color w:val="000000" w:themeColor="text1"/>
          <w:sz w:val="20"/>
          <w:szCs w:val="20"/>
          <w:lang w:eastAsia="en-ZA"/>
        </w:rPr>
        <w:t>Ramjoomia</w:t>
      </w:r>
      <w:proofErr w:type="spellEnd"/>
      <w:r w:rsidR="00477784" w:rsidRPr="00544372">
        <w:rPr>
          <w:rFonts w:eastAsia="Times New Roman" w:cstheme="minorHAnsi"/>
          <w:color w:val="000000" w:themeColor="text1"/>
          <w:sz w:val="20"/>
          <w:szCs w:val="20"/>
          <w:lang w:eastAsia="en-ZA"/>
        </w:rPr>
        <w:t xml:space="preserve"> (</w:t>
      </w:r>
      <w:r w:rsidR="00477784" w:rsidRPr="00544372">
        <w:rPr>
          <w:rFonts w:cstheme="minorHAnsi"/>
          <w:color w:val="000000" w:themeColor="text1"/>
          <w:sz w:val="20"/>
          <w:szCs w:val="20"/>
          <w:shd w:val="clear" w:color="auto" w:fill="FFFFFF"/>
        </w:rPr>
        <w:t>Nehemiah Call Initiative</w:t>
      </w:r>
      <w:r w:rsidR="00477784" w:rsidRPr="00544372">
        <w:rPr>
          <w:rFonts w:eastAsia="Times New Roman" w:cstheme="minorHAnsi"/>
          <w:color w:val="000000" w:themeColor="text1"/>
          <w:sz w:val="20"/>
          <w:szCs w:val="20"/>
          <w:lang w:eastAsia="en-ZA"/>
        </w:rPr>
        <w:t xml:space="preserve">),  </w:t>
      </w:r>
      <w:proofErr w:type="spellStart"/>
      <w:r w:rsidR="006969FF" w:rsidRPr="00544372">
        <w:rPr>
          <w:rFonts w:eastAsia="Times New Roman" w:cstheme="minorHAnsi"/>
          <w:color w:val="000000" w:themeColor="text1"/>
          <w:sz w:val="20"/>
          <w:szCs w:val="20"/>
          <w:lang w:eastAsia="en-ZA"/>
        </w:rPr>
        <w:t>Erefan</w:t>
      </w:r>
      <w:proofErr w:type="spellEnd"/>
      <w:r w:rsidR="006969FF" w:rsidRPr="00544372">
        <w:rPr>
          <w:rFonts w:eastAsia="Times New Roman" w:cstheme="minorHAnsi"/>
          <w:color w:val="000000" w:themeColor="text1"/>
          <w:sz w:val="20"/>
          <w:szCs w:val="20"/>
          <w:lang w:eastAsia="en-ZA"/>
        </w:rPr>
        <w:t xml:space="preserve"> (Camp Joy), </w:t>
      </w:r>
      <w:r w:rsidR="00814B39" w:rsidRPr="00544372">
        <w:rPr>
          <w:rFonts w:eastAsia="Times New Roman" w:cstheme="minorHAnsi"/>
          <w:color w:val="000000" w:themeColor="text1"/>
          <w:sz w:val="20"/>
          <w:szCs w:val="20"/>
          <w:lang w:eastAsia="en-ZA"/>
        </w:rPr>
        <w:t>Martina Martin (FCRC), Nadeem Wi</w:t>
      </w:r>
      <w:r w:rsidR="00DD2EEF" w:rsidRPr="00544372">
        <w:rPr>
          <w:rFonts w:eastAsia="Times New Roman" w:cstheme="minorHAnsi"/>
          <w:color w:val="000000" w:themeColor="text1"/>
          <w:sz w:val="20"/>
          <w:szCs w:val="20"/>
          <w:lang w:eastAsia="en-ZA"/>
        </w:rPr>
        <w:t xml:space="preserve">lliams (Camp Joy), Matthew </w:t>
      </w:r>
      <w:proofErr w:type="spellStart"/>
      <w:r w:rsidR="00DD2EEF" w:rsidRPr="00544372">
        <w:rPr>
          <w:rFonts w:eastAsia="Times New Roman" w:cstheme="minorHAnsi"/>
          <w:color w:val="000000" w:themeColor="text1"/>
          <w:sz w:val="20"/>
          <w:szCs w:val="20"/>
          <w:lang w:eastAsia="en-ZA"/>
        </w:rPr>
        <w:t>Kapot</w:t>
      </w:r>
      <w:proofErr w:type="spellEnd"/>
      <w:r w:rsidR="00DD2EEF" w:rsidRPr="00544372">
        <w:rPr>
          <w:rFonts w:eastAsia="Times New Roman" w:cstheme="minorHAnsi"/>
          <w:color w:val="000000" w:themeColor="text1"/>
          <w:sz w:val="20"/>
          <w:szCs w:val="20"/>
          <w:lang w:eastAsia="en-ZA"/>
        </w:rPr>
        <w:t xml:space="preserve"> (Camp Joy</w:t>
      </w:r>
      <w:r w:rsidR="00814B39" w:rsidRPr="00544372">
        <w:rPr>
          <w:rFonts w:eastAsia="Times New Roman" w:cstheme="minorHAnsi"/>
          <w:color w:val="000000" w:themeColor="text1"/>
          <w:sz w:val="20"/>
          <w:szCs w:val="20"/>
          <w:lang w:eastAsia="en-ZA"/>
        </w:rPr>
        <w:t>),</w:t>
      </w:r>
      <w:r w:rsidR="00814B39" w:rsidRPr="00544372">
        <w:rPr>
          <w:rFonts w:eastAsia="Times New Roman" w:cstheme="minorHAnsi"/>
          <w:color w:val="FF0000"/>
          <w:sz w:val="20"/>
          <w:szCs w:val="20"/>
          <w:lang w:eastAsia="en-ZA"/>
        </w:rPr>
        <w:t xml:space="preserve"> </w:t>
      </w:r>
      <w:r w:rsidR="00577A28" w:rsidRPr="00544372">
        <w:rPr>
          <w:rFonts w:cstheme="minorHAnsi"/>
          <w:color w:val="FF0000"/>
          <w:sz w:val="20"/>
          <w:szCs w:val="20"/>
        </w:rPr>
        <w:t xml:space="preserve"> </w:t>
      </w:r>
      <w:r w:rsidR="00577A28" w:rsidRPr="00544372">
        <w:rPr>
          <w:rFonts w:cstheme="minorHAnsi"/>
          <w:sz w:val="20"/>
          <w:szCs w:val="20"/>
        </w:rPr>
        <w:t>Janice</w:t>
      </w:r>
      <w:r w:rsidR="00C016EB" w:rsidRPr="00544372">
        <w:rPr>
          <w:rFonts w:cstheme="minorHAnsi"/>
          <w:sz w:val="20"/>
          <w:szCs w:val="20"/>
        </w:rPr>
        <w:t xml:space="preserve"> King (WCSCF),   </w:t>
      </w:r>
      <w:r w:rsidR="00BA1DFF" w:rsidRPr="00544372">
        <w:rPr>
          <w:rFonts w:cstheme="minorHAnsi"/>
          <w:sz w:val="20"/>
          <w:szCs w:val="20"/>
        </w:rPr>
        <w:t xml:space="preserve">Megan Michaels </w:t>
      </w:r>
      <w:r w:rsidR="00DD2EEF" w:rsidRPr="00544372">
        <w:rPr>
          <w:rFonts w:cstheme="minorHAnsi"/>
          <w:sz w:val="20"/>
          <w:szCs w:val="20"/>
        </w:rPr>
        <w:t xml:space="preserve">(Camp Joy), </w:t>
      </w:r>
      <w:proofErr w:type="spellStart"/>
      <w:r w:rsidR="00DD2EEF" w:rsidRPr="00544372">
        <w:rPr>
          <w:rFonts w:cstheme="minorHAnsi"/>
          <w:sz w:val="20"/>
          <w:szCs w:val="20"/>
        </w:rPr>
        <w:t>Chavano</w:t>
      </w:r>
      <w:proofErr w:type="spellEnd"/>
      <w:r w:rsidR="00DD2EEF" w:rsidRPr="00544372">
        <w:rPr>
          <w:rFonts w:cstheme="minorHAnsi"/>
          <w:sz w:val="20"/>
          <w:szCs w:val="20"/>
        </w:rPr>
        <w:t xml:space="preserve"> Williams ( C</w:t>
      </w:r>
      <w:r w:rsidR="00BA1DFF" w:rsidRPr="00544372">
        <w:rPr>
          <w:rFonts w:cstheme="minorHAnsi"/>
          <w:sz w:val="20"/>
          <w:szCs w:val="20"/>
        </w:rPr>
        <w:t>amp Joy)</w:t>
      </w:r>
      <w:r w:rsidR="00C016EB" w:rsidRPr="00544372">
        <w:rPr>
          <w:rFonts w:cstheme="minorHAnsi"/>
          <w:sz w:val="20"/>
          <w:szCs w:val="20"/>
        </w:rPr>
        <w:t xml:space="preserve"> </w:t>
      </w:r>
      <w:r w:rsidR="00577A28" w:rsidRPr="00544372">
        <w:rPr>
          <w:rFonts w:cstheme="minorHAnsi"/>
          <w:sz w:val="20"/>
          <w:szCs w:val="20"/>
        </w:rPr>
        <w:t xml:space="preserve"> Colleen</w:t>
      </w:r>
      <w:r w:rsidRPr="00544372">
        <w:rPr>
          <w:rFonts w:cstheme="minorHAnsi"/>
          <w:sz w:val="20"/>
          <w:szCs w:val="20"/>
        </w:rPr>
        <w:t xml:space="preserve"> Brookes-Gain (WCSCF)</w:t>
      </w:r>
    </w:p>
    <w:p w:rsidR="00544372" w:rsidRPr="00544372" w:rsidRDefault="00544372" w:rsidP="00544372">
      <w:pPr>
        <w:ind w:left="360"/>
        <w:rPr>
          <w:rFonts w:cstheme="minorHAnsi"/>
          <w:sz w:val="4"/>
          <w:szCs w:val="20"/>
        </w:rPr>
      </w:pPr>
    </w:p>
    <w:p w:rsidR="009C3881" w:rsidRPr="00544372" w:rsidRDefault="002C73B0" w:rsidP="002C73B0">
      <w:pPr>
        <w:pStyle w:val="wP7"/>
        <w:ind w:left="360"/>
        <w:rPr>
          <w:rFonts w:asciiTheme="minorHAnsi" w:hAnsiTheme="minorHAnsi" w:cstheme="minorHAnsi"/>
          <w:bCs/>
          <w:sz w:val="20"/>
          <w:szCs w:val="20"/>
        </w:rPr>
      </w:pPr>
      <w:r w:rsidRPr="00544372">
        <w:rPr>
          <w:rFonts w:asciiTheme="minorHAnsi" w:hAnsiTheme="minorHAnsi" w:cstheme="minorHAnsi"/>
          <w:b/>
          <w:bCs/>
          <w:sz w:val="20"/>
          <w:szCs w:val="20"/>
        </w:rPr>
        <w:t>APOLOGIES</w:t>
      </w:r>
      <w:r w:rsidRPr="00544372">
        <w:rPr>
          <w:rFonts w:asciiTheme="minorHAnsi" w:hAnsiTheme="minorHAnsi" w:cstheme="minorHAnsi"/>
          <w:bCs/>
          <w:sz w:val="20"/>
          <w:szCs w:val="20"/>
        </w:rPr>
        <w:t xml:space="preserve">: </w:t>
      </w:r>
      <w:r w:rsidR="00A01927" w:rsidRPr="00544372">
        <w:rPr>
          <w:rFonts w:asciiTheme="minorHAnsi" w:hAnsiTheme="minorHAnsi" w:cstheme="minorHAnsi"/>
          <w:bCs/>
          <w:sz w:val="20"/>
          <w:szCs w:val="20"/>
        </w:rPr>
        <w:t xml:space="preserve">Watson </w:t>
      </w:r>
      <w:proofErr w:type="spellStart"/>
      <w:r w:rsidR="00A01927" w:rsidRPr="00544372">
        <w:rPr>
          <w:rFonts w:asciiTheme="minorHAnsi" w:hAnsiTheme="minorHAnsi" w:cstheme="minorHAnsi"/>
          <w:bCs/>
          <w:sz w:val="20"/>
          <w:szCs w:val="20"/>
        </w:rPr>
        <w:t>Moyana</w:t>
      </w:r>
      <w:proofErr w:type="spellEnd"/>
      <w:r w:rsidR="00A01927" w:rsidRPr="00544372">
        <w:rPr>
          <w:rFonts w:asciiTheme="minorHAnsi" w:hAnsiTheme="minorHAnsi" w:cstheme="minorHAnsi"/>
          <w:bCs/>
          <w:sz w:val="20"/>
          <w:szCs w:val="20"/>
        </w:rPr>
        <w:t xml:space="preserve"> (Adonis </w:t>
      </w:r>
      <w:proofErr w:type="spellStart"/>
      <w:r w:rsidR="00A01927" w:rsidRPr="00544372">
        <w:rPr>
          <w:rFonts w:asciiTheme="minorHAnsi" w:hAnsiTheme="minorHAnsi" w:cstheme="minorHAnsi"/>
          <w:bCs/>
          <w:sz w:val="20"/>
          <w:szCs w:val="20"/>
        </w:rPr>
        <w:t>Musati</w:t>
      </w:r>
      <w:proofErr w:type="spellEnd"/>
      <w:r w:rsidR="00A01927" w:rsidRPr="00544372">
        <w:rPr>
          <w:rFonts w:asciiTheme="minorHAnsi" w:hAnsiTheme="minorHAnsi" w:cstheme="minorHAnsi"/>
          <w:bCs/>
          <w:sz w:val="20"/>
          <w:szCs w:val="20"/>
        </w:rPr>
        <w:t xml:space="preserve"> Projects), Laverne</w:t>
      </w:r>
      <w:r w:rsidR="00477784" w:rsidRPr="00544372">
        <w:rPr>
          <w:rStyle w:val="Strong"/>
          <w:rFonts w:asciiTheme="minorHAnsi" w:hAnsiTheme="minorHAnsi" w:cstheme="minorHAnsi"/>
          <w:b w:val="0"/>
          <w:color w:val="222222"/>
          <w:sz w:val="20"/>
          <w:szCs w:val="20"/>
          <w:shd w:val="clear" w:color="auto" w:fill="FFFFFF"/>
        </w:rPr>
        <w:t xml:space="preserve"> Jones (Adonis </w:t>
      </w:r>
      <w:proofErr w:type="spellStart"/>
      <w:r w:rsidR="00477784" w:rsidRPr="00544372">
        <w:rPr>
          <w:rStyle w:val="Strong"/>
          <w:rFonts w:asciiTheme="minorHAnsi" w:hAnsiTheme="minorHAnsi" w:cstheme="minorHAnsi"/>
          <w:b w:val="0"/>
          <w:color w:val="222222"/>
          <w:sz w:val="20"/>
          <w:szCs w:val="20"/>
          <w:shd w:val="clear" w:color="auto" w:fill="FFFFFF"/>
        </w:rPr>
        <w:t>Musati</w:t>
      </w:r>
      <w:proofErr w:type="spellEnd"/>
      <w:r w:rsidR="00477784" w:rsidRPr="00544372">
        <w:rPr>
          <w:rStyle w:val="Strong"/>
          <w:rFonts w:asciiTheme="minorHAnsi" w:hAnsiTheme="minorHAnsi" w:cstheme="minorHAnsi"/>
          <w:b w:val="0"/>
          <w:color w:val="222222"/>
          <w:sz w:val="20"/>
          <w:szCs w:val="20"/>
          <w:shd w:val="clear" w:color="auto" w:fill="FFFFFF"/>
        </w:rPr>
        <w:t xml:space="preserve"> Project), </w:t>
      </w:r>
      <w:proofErr w:type="spellStart"/>
      <w:r w:rsidR="00477784" w:rsidRPr="00544372">
        <w:rPr>
          <w:rStyle w:val="Strong"/>
          <w:rFonts w:asciiTheme="minorHAnsi" w:hAnsiTheme="minorHAnsi" w:cstheme="minorHAnsi"/>
          <w:b w:val="0"/>
          <w:color w:val="222222"/>
          <w:sz w:val="20"/>
          <w:szCs w:val="20"/>
          <w:shd w:val="clear" w:color="auto" w:fill="FFFFFF"/>
        </w:rPr>
        <w:t>Mymoena</w:t>
      </w:r>
      <w:proofErr w:type="spellEnd"/>
      <w:r w:rsidR="00477784" w:rsidRPr="00544372">
        <w:rPr>
          <w:rStyle w:val="Strong"/>
          <w:rFonts w:asciiTheme="minorHAnsi" w:hAnsiTheme="minorHAnsi" w:cstheme="minorHAnsi"/>
          <w:b w:val="0"/>
          <w:color w:val="222222"/>
          <w:sz w:val="20"/>
          <w:szCs w:val="20"/>
          <w:shd w:val="clear" w:color="auto" w:fill="FFFFFF"/>
        </w:rPr>
        <w:t xml:space="preserve"> </w:t>
      </w:r>
      <w:proofErr w:type="spellStart"/>
      <w:r w:rsidR="00477784" w:rsidRPr="00544372">
        <w:rPr>
          <w:rStyle w:val="Strong"/>
          <w:rFonts w:asciiTheme="minorHAnsi" w:hAnsiTheme="minorHAnsi" w:cstheme="minorHAnsi"/>
          <w:b w:val="0"/>
          <w:color w:val="222222"/>
          <w:sz w:val="20"/>
          <w:szCs w:val="20"/>
          <w:shd w:val="clear" w:color="auto" w:fill="FFFFFF"/>
        </w:rPr>
        <w:t>Scholtz</w:t>
      </w:r>
      <w:proofErr w:type="spellEnd"/>
      <w:r w:rsidR="00477784" w:rsidRPr="00544372">
        <w:rPr>
          <w:rStyle w:val="Strong"/>
          <w:rFonts w:asciiTheme="minorHAnsi" w:hAnsiTheme="minorHAnsi" w:cstheme="minorHAnsi"/>
          <w:b w:val="0"/>
          <w:color w:val="222222"/>
          <w:sz w:val="20"/>
          <w:szCs w:val="20"/>
          <w:shd w:val="clear" w:color="auto" w:fill="FFFFFF"/>
        </w:rPr>
        <w:t xml:space="preserve"> (Where Rainbows Meet),</w:t>
      </w:r>
      <w:r w:rsidR="00A01927" w:rsidRPr="00544372">
        <w:rPr>
          <w:rStyle w:val="Strong"/>
          <w:rFonts w:asciiTheme="minorHAnsi" w:hAnsiTheme="minorHAnsi" w:cstheme="minorHAnsi"/>
          <w:b w:val="0"/>
          <w:color w:val="222222"/>
          <w:sz w:val="20"/>
          <w:szCs w:val="20"/>
          <w:shd w:val="clear" w:color="auto" w:fill="FFFFFF"/>
        </w:rPr>
        <w:t xml:space="preserve"> Zenobia Louw (DSD)</w:t>
      </w:r>
    </w:p>
    <w:tbl>
      <w:tblPr>
        <w:tblW w:w="0" w:type="dxa"/>
        <w:shd w:val="clear" w:color="auto" w:fill="FFFFFF"/>
        <w:tblCellMar>
          <w:left w:w="0" w:type="dxa"/>
          <w:right w:w="0" w:type="dxa"/>
        </w:tblCellMar>
        <w:tblLook w:val="04A0" w:firstRow="1" w:lastRow="0" w:firstColumn="1" w:lastColumn="0" w:noHBand="0" w:noVBand="1"/>
      </w:tblPr>
      <w:tblGrid>
        <w:gridCol w:w="8295"/>
      </w:tblGrid>
      <w:tr w:rsidR="009C3881" w:rsidRPr="0044289B" w:rsidTr="00544372">
        <w:trPr>
          <w:trHeight w:val="80"/>
        </w:trPr>
        <w:tc>
          <w:tcPr>
            <w:tcW w:w="8175" w:type="dxa"/>
            <w:shd w:val="clear" w:color="auto" w:fill="FFFFFF"/>
            <w:noWrap/>
            <w:tcMar>
              <w:top w:w="0" w:type="dxa"/>
              <w:left w:w="0" w:type="dxa"/>
              <w:bottom w:w="0" w:type="dxa"/>
              <w:right w:w="120" w:type="dxa"/>
            </w:tcMar>
            <w:hideMark/>
          </w:tcPr>
          <w:tbl>
            <w:tblPr>
              <w:tblW w:w="8175" w:type="dxa"/>
              <w:tblCellMar>
                <w:left w:w="0" w:type="dxa"/>
                <w:right w:w="0" w:type="dxa"/>
              </w:tblCellMar>
              <w:tblLook w:val="04A0" w:firstRow="1" w:lastRow="0" w:firstColumn="1" w:lastColumn="0" w:noHBand="0" w:noVBand="1"/>
            </w:tblPr>
            <w:tblGrid>
              <w:gridCol w:w="8175"/>
            </w:tblGrid>
            <w:tr w:rsidR="009C3881" w:rsidRPr="0044289B">
              <w:tc>
                <w:tcPr>
                  <w:tcW w:w="0" w:type="auto"/>
                  <w:vAlign w:val="center"/>
                  <w:hideMark/>
                </w:tcPr>
                <w:p w:rsidR="009C3881" w:rsidRPr="0044289B" w:rsidRDefault="009C3881" w:rsidP="009C3881">
                  <w:pPr>
                    <w:spacing w:before="100" w:beforeAutospacing="1" w:after="100" w:afterAutospacing="1" w:line="240" w:lineRule="auto"/>
                    <w:outlineLvl w:val="2"/>
                    <w:rPr>
                      <w:rFonts w:eastAsia="Times New Roman" w:cstheme="minorHAnsi"/>
                      <w:b/>
                      <w:bCs/>
                      <w:lang w:eastAsia="en-ZA"/>
                    </w:rPr>
                  </w:pPr>
                </w:p>
              </w:tc>
            </w:tr>
          </w:tbl>
          <w:p w:rsidR="009C3881" w:rsidRPr="0044289B" w:rsidRDefault="009C3881" w:rsidP="009C3881">
            <w:pPr>
              <w:spacing w:after="0" w:line="240" w:lineRule="auto"/>
              <w:rPr>
                <w:rFonts w:eastAsia="Times New Roman" w:cstheme="minorHAnsi"/>
                <w:color w:val="222222"/>
                <w:lang w:eastAsia="en-ZA"/>
              </w:rPr>
            </w:pPr>
          </w:p>
        </w:tc>
      </w:tr>
    </w:tbl>
    <w:p w:rsidR="002C73B0" w:rsidRPr="00403283" w:rsidRDefault="002C73B0" w:rsidP="0036556A">
      <w:pPr>
        <w:pStyle w:val="wP7"/>
        <w:rPr>
          <w:rFonts w:ascii="Calibri" w:hAnsi="Calibri" w:cs="Calibri"/>
          <w:bCs/>
          <w:sz w:val="20"/>
          <w:szCs w:val="20"/>
        </w:rPr>
      </w:pPr>
    </w:p>
    <w:p w:rsidR="00FC35AD" w:rsidRDefault="002C73B0" w:rsidP="009A1EAB">
      <w:pPr>
        <w:ind w:firstLine="360"/>
      </w:pPr>
      <w:r>
        <w:t>________________________________________________________</w:t>
      </w:r>
      <w:r w:rsidR="009A1EAB">
        <w:t>____</w:t>
      </w:r>
      <w:r w:rsidR="0053525A">
        <w:t>____________________________</w:t>
      </w:r>
    </w:p>
    <w:p w:rsidR="00CB5E3E" w:rsidRPr="00544372" w:rsidRDefault="00544372" w:rsidP="00544372">
      <w:pPr>
        <w:pStyle w:val="ListParagraph"/>
        <w:numPr>
          <w:ilvl w:val="0"/>
          <w:numId w:val="1"/>
        </w:numPr>
        <w:rPr>
          <w:rFonts w:cstheme="minorHAnsi"/>
          <w:color w:val="000000" w:themeColor="text1"/>
          <w:sz w:val="20"/>
          <w:szCs w:val="20"/>
        </w:rPr>
      </w:pPr>
      <w:r w:rsidRPr="00544372">
        <w:rPr>
          <w:rFonts w:cstheme="minorHAnsi"/>
          <w:b/>
          <w:color w:val="000000" w:themeColor="text1"/>
          <w:sz w:val="20"/>
          <w:szCs w:val="20"/>
        </w:rPr>
        <w:t xml:space="preserve">Welcome &amp; Introductions.  </w:t>
      </w:r>
      <w:r w:rsidR="00FC35AD" w:rsidRPr="00544372">
        <w:rPr>
          <w:rFonts w:cstheme="minorHAnsi"/>
          <w:color w:val="000000" w:themeColor="text1"/>
          <w:sz w:val="20"/>
          <w:szCs w:val="20"/>
        </w:rPr>
        <w:t xml:space="preserve">Colleen welcomed everyone. </w:t>
      </w:r>
      <w:r w:rsidRPr="00544372">
        <w:rPr>
          <w:rFonts w:cstheme="minorHAnsi"/>
          <w:color w:val="000000" w:themeColor="text1"/>
          <w:sz w:val="20"/>
          <w:szCs w:val="20"/>
        </w:rPr>
        <w:t xml:space="preserve">  </w:t>
      </w:r>
      <w:r w:rsidR="00CB5E3E" w:rsidRPr="00544372">
        <w:rPr>
          <w:rFonts w:cstheme="minorHAnsi"/>
          <w:color w:val="000000" w:themeColor="text1"/>
          <w:sz w:val="20"/>
          <w:szCs w:val="20"/>
        </w:rPr>
        <w:t>Int</w:t>
      </w:r>
      <w:r w:rsidR="00475581" w:rsidRPr="00544372">
        <w:rPr>
          <w:rFonts w:cstheme="minorHAnsi"/>
          <w:color w:val="000000" w:themeColor="text1"/>
          <w:sz w:val="20"/>
          <w:szCs w:val="20"/>
        </w:rPr>
        <w:t>roductions went around the room and thereafter th</w:t>
      </w:r>
      <w:r w:rsidR="002149F1" w:rsidRPr="00544372">
        <w:rPr>
          <w:rFonts w:cstheme="minorHAnsi"/>
          <w:color w:val="000000" w:themeColor="text1"/>
          <w:sz w:val="20"/>
          <w:szCs w:val="20"/>
        </w:rPr>
        <w:t>e meeting was handed over to the</w:t>
      </w:r>
      <w:r w:rsidR="00475581" w:rsidRPr="00544372">
        <w:rPr>
          <w:rFonts w:cstheme="minorHAnsi"/>
          <w:color w:val="000000" w:themeColor="text1"/>
          <w:sz w:val="20"/>
          <w:szCs w:val="20"/>
        </w:rPr>
        <w:t xml:space="preserve"> hosts at Camp Joy. </w:t>
      </w:r>
      <w:r>
        <w:rPr>
          <w:rFonts w:cstheme="minorHAnsi"/>
          <w:color w:val="000000" w:themeColor="text1"/>
          <w:sz w:val="20"/>
          <w:szCs w:val="20"/>
        </w:rPr>
        <w:t xml:space="preserve">  With Camp Joy participants present, the hosts </w:t>
      </w:r>
      <w:r w:rsidR="002149F1" w:rsidRPr="00544372">
        <w:rPr>
          <w:rFonts w:cstheme="minorHAnsi"/>
          <w:color w:val="000000" w:themeColor="text1"/>
          <w:sz w:val="20"/>
          <w:szCs w:val="20"/>
        </w:rPr>
        <w:t>decided that</w:t>
      </w:r>
      <w:r>
        <w:rPr>
          <w:rFonts w:cstheme="minorHAnsi"/>
          <w:color w:val="000000" w:themeColor="text1"/>
          <w:sz w:val="20"/>
          <w:szCs w:val="20"/>
        </w:rPr>
        <w:t>,</w:t>
      </w:r>
      <w:r w:rsidR="002149F1" w:rsidRPr="00544372">
        <w:rPr>
          <w:rFonts w:cstheme="minorHAnsi"/>
          <w:color w:val="000000" w:themeColor="text1"/>
          <w:sz w:val="20"/>
          <w:szCs w:val="20"/>
        </w:rPr>
        <w:t xml:space="preserve"> f</w:t>
      </w:r>
      <w:r w:rsidR="00CA0A39" w:rsidRPr="00544372">
        <w:rPr>
          <w:rFonts w:cstheme="minorHAnsi"/>
          <w:color w:val="000000" w:themeColor="text1"/>
          <w:sz w:val="20"/>
          <w:szCs w:val="20"/>
        </w:rPr>
        <w:t>or</w:t>
      </w:r>
      <w:r w:rsidR="00475581" w:rsidRPr="00544372">
        <w:rPr>
          <w:rFonts w:cstheme="minorHAnsi"/>
          <w:color w:val="000000" w:themeColor="text1"/>
          <w:sz w:val="20"/>
          <w:szCs w:val="20"/>
        </w:rPr>
        <w:t xml:space="preserve"> greater impact, the session would be interactive</w:t>
      </w:r>
      <w:r>
        <w:rPr>
          <w:rFonts w:cstheme="minorHAnsi"/>
          <w:color w:val="000000" w:themeColor="text1"/>
          <w:sz w:val="20"/>
          <w:szCs w:val="20"/>
        </w:rPr>
        <w:t xml:space="preserve"> and practical</w:t>
      </w:r>
      <w:r w:rsidR="00475581" w:rsidRPr="00544372">
        <w:rPr>
          <w:rFonts w:cstheme="minorHAnsi"/>
          <w:color w:val="000000" w:themeColor="text1"/>
          <w:sz w:val="20"/>
          <w:szCs w:val="20"/>
        </w:rPr>
        <w:t>.</w:t>
      </w:r>
    </w:p>
    <w:p w:rsidR="00577A28" w:rsidRPr="0036556A" w:rsidRDefault="00B2184C" w:rsidP="000E6FDB">
      <w:pPr>
        <w:pStyle w:val="ColorfulList-Accent11"/>
        <w:numPr>
          <w:ilvl w:val="0"/>
          <w:numId w:val="1"/>
        </w:numPr>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Topi</w:t>
      </w:r>
      <w:r w:rsidR="00577A28" w:rsidRPr="0036556A">
        <w:rPr>
          <w:rFonts w:asciiTheme="minorHAnsi" w:hAnsiTheme="minorHAnsi" w:cstheme="minorHAnsi"/>
          <w:b/>
          <w:color w:val="000000" w:themeColor="text1"/>
          <w:sz w:val="20"/>
          <w:szCs w:val="20"/>
        </w:rPr>
        <w:t xml:space="preserve">c: </w:t>
      </w:r>
      <w:r w:rsidR="00544372">
        <w:rPr>
          <w:rFonts w:asciiTheme="minorHAnsi" w:hAnsiTheme="minorHAnsi" w:cstheme="minorHAnsi"/>
          <w:b/>
          <w:color w:val="000000" w:themeColor="text1"/>
          <w:sz w:val="20"/>
          <w:szCs w:val="20"/>
        </w:rPr>
        <w:tab/>
      </w:r>
      <w:r w:rsidR="00544372">
        <w:rPr>
          <w:rFonts w:asciiTheme="minorHAnsi" w:hAnsiTheme="minorHAnsi" w:cstheme="minorHAnsi"/>
          <w:b/>
          <w:color w:val="000000" w:themeColor="text1"/>
          <w:sz w:val="20"/>
          <w:szCs w:val="20"/>
        </w:rPr>
        <w:tab/>
      </w:r>
      <w:r w:rsidR="00577A28" w:rsidRPr="0036556A">
        <w:rPr>
          <w:rFonts w:asciiTheme="minorHAnsi" w:hAnsiTheme="minorHAnsi" w:cstheme="minorHAnsi"/>
          <w:b/>
          <w:color w:val="000000" w:themeColor="text1"/>
          <w:sz w:val="20"/>
          <w:szCs w:val="20"/>
        </w:rPr>
        <w:t xml:space="preserve">BEHAVIOUR MODIFICATION PROGRAM </w:t>
      </w:r>
    </w:p>
    <w:p w:rsidR="00475581" w:rsidRPr="0036556A" w:rsidRDefault="004C7DFF" w:rsidP="00544372">
      <w:pPr>
        <w:pStyle w:val="ColorfulList-Accent11"/>
        <w:ind w:left="1440" w:firstLine="72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FIRST COMMUNITY RESOURCE CENTRE</w:t>
      </w:r>
      <w:r w:rsidR="00544372">
        <w:rPr>
          <w:rFonts w:asciiTheme="minorHAnsi" w:hAnsiTheme="minorHAnsi" w:cstheme="minorHAnsi"/>
          <w:b/>
          <w:color w:val="000000" w:themeColor="text1"/>
          <w:sz w:val="20"/>
          <w:szCs w:val="20"/>
        </w:rPr>
        <w:t xml:space="preserve"> (FCRC)</w:t>
      </w:r>
    </w:p>
    <w:p w:rsidR="009E40D8" w:rsidRPr="0036556A" w:rsidRDefault="00475581" w:rsidP="00544372">
      <w:pPr>
        <w:pStyle w:val="ColorfulList-Accent11"/>
        <w:ind w:left="1440" w:firstLine="72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Martina Martin</w:t>
      </w:r>
      <w:r w:rsidR="00544372">
        <w:rPr>
          <w:rFonts w:asciiTheme="minorHAnsi" w:hAnsiTheme="minorHAnsi" w:cstheme="minorHAnsi"/>
          <w:b/>
          <w:color w:val="000000" w:themeColor="text1"/>
          <w:sz w:val="20"/>
          <w:szCs w:val="20"/>
        </w:rPr>
        <w:t xml:space="preserve"> and </w:t>
      </w:r>
      <w:proofErr w:type="spellStart"/>
      <w:r w:rsidR="00544372">
        <w:rPr>
          <w:rFonts w:asciiTheme="minorHAnsi" w:hAnsiTheme="minorHAnsi" w:cstheme="minorHAnsi"/>
          <w:b/>
          <w:color w:val="000000" w:themeColor="text1"/>
          <w:sz w:val="20"/>
          <w:szCs w:val="20"/>
        </w:rPr>
        <w:t>Cravel</w:t>
      </w:r>
      <w:proofErr w:type="spellEnd"/>
      <w:r w:rsidR="00544372">
        <w:rPr>
          <w:rFonts w:asciiTheme="minorHAnsi" w:hAnsiTheme="minorHAnsi" w:cstheme="minorHAnsi"/>
          <w:b/>
          <w:color w:val="000000" w:themeColor="text1"/>
          <w:sz w:val="20"/>
          <w:szCs w:val="20"/>
        </w:rPr>
        <w:t xml:space="preserve"> Engel</w:t>
      </w:r>
    </w:p>
    <w:p w:rsidR="005E10A8" w:rsidRPr="0036556A" w:rsidRDefault="007A3A2E" w:rsidP="00475581">
      <w:pPr>
        <w:pStyle w:val="ColorfulList-Accent11"/>
        <w:jc w:val="both"/>
        <w:rPr>
          <w:rFonts w:asciiTheme="minorHAnsi" w:hAnsiTheme="minorHAnsi" w:cstheme="minorHAnsi"/>
          <w:b/>
          <w:color w:val="0070C0"/>
          <w:sz w:val="20"/>
          <w:szCs w:val="20"/>
        </w:rPr>
      </w:pPr>
      <w:r>
        <w:rPr>
          <w:rFonts w:asciiTheme="minorHAnsi" w:hAnsiTheme="minorHAnsi" w:cstheme="minorHAnsi"/>
          <w:b/>
          <w:color w:val="0070C0"/>
          <w:sz w:val="20"/>
          <w:szCs w:val="20"/>
        </w:rPr>
        <w:t>“</w:t>
      </w:r>
      <w:r w:rsidR="002149F1" w:rsidRPr="0036556A">
        <w:rPr>
          <w:rFonts w:asciiTheme="minorHAnsi" w:hAnsiTheme="minorHAnsi" w:cstheme="minorHAnsi"/>
          <w:b/>
          <w:color w:val="0070C0"/>
          <w:sz w:val="20"/>
          <w:szCs w:val="20"/>
        </w:rPr>
        <w:t>L</w:t>
      </w:r>
      <w:r w:rsidR="009E40D8" w:rsidRPr="0036556A">
        <w:rPr>
          <w:rFonts w:asciiTheme="minorHAnsi" w:hAnsiTheme="minorHAnsi" w:cstheme="minorHAnsi"/>
          <w:b/>
          <w:color w:val="0070C0"/>
          <w:sz w:val="20"/>
          <w:szCs w:val="20"/>
        </w:rPr>
        <w:t xml:space="preserve">ooking at what </w:t>
      </w:r>
      <w:proofErr w:type="spellStart"/>
      <w:r w:rsidR="009E40D8" w:rsidRPr="0036556A">
        <w:rPr>
          <w:rFonts w:asciiTheme="minorHAnsi" w:hAnsiTheme="minorHAnsi" w:cstheme="minorHAnsi"/>
          <w:b/>
          <w:color w:val="0070C0"/>
          <w:sz w:val="20"/>
          <w:szCs w:val="20"/>
        </w:rPr>
        <w:t>Behavio</w:t>
      </w:r>
      <w:r w:rsidR="00802253" w:rsidRPr="0036556A">
        <w:rPr>
          <w:rFonts w:asciiTheme="minorHAnsi" w:hAnsiTheme="minorHAnsi" w:cstheme="minorHAnsi"/>
          <w:b/>
          <w:color w:val="0070C0"/>
          <w:sz w:val="20"/>
          <w:szCs w:val="20"/>
        </w:rPr>
        <w:t>u</w:t>
      </w:r>
      <w:r w:rsidR="009E40D8" w:rsidRPr="0036556A">
        <w:rPr>
          <w:rFonts w:asciiTheme="minorHAnsi" w:hAnsiTheme="minorHAnsi" w:cstheme="minorHAnsi"/>
          <w:b/>
          <w:color w:val="0070C0"/>
          <w:sz w:val="20"/>
          <w:szCs w:val="20"/>
        </w:rPr>
        <w:t>r</w:t>
      </w:r>
      <w:proofErr w:type="spellEnd"/>
      <w:r w:rsidR="009E40D8" w:rsidRPr="0036556A">
        <w:rPr>
          <w:rFonts w:asciiTheme="minorHAnsi" w:hAnsiTheme="minorHAnsi" w:cstheme="minorHAnsi"/>
          <w:b/>
          <w:color w:val="0070C0"/>
          <w:sz w:val="20"/>
          <w:szCs w:val="20"/>
        </w:rPr>
        <w:t xml:space="preserve"> Change</w:t>
      </w:r>
      <w:r w:rsidR="002149F1" w:rsidRPr="0036556A">
        <w:rPr>
          <w:rFonts w:asciiTheme="minorHAnsi" w:hAnsiTheme="minorHAnsi" w:cstheme="minorHAnsi"/>
          <w:b/>
          <w:color w:val="0070C0"/>
          <w:sz w:val="20"/>
          <w:szCs w:val="20"/>
        </w:rPr>
        <w:t xml:space="preserve"> is</w:t>
      </w:r>
      <w:r w:rsidR="00475581" w:rsidRPr="0036556A">
        <w:rPr>
          <w:rFonts w:asciiTheme="minorHAnsi" w:hAnsiTheme="minorHAnsi" w:cstheme="minorHAnsi"/>
          <w:b/>
          <w:color w:val="0070C0"/>
          <w:sz w:val="20"/>
          <w:szCs w:val="20"/>
        </w:rPr>
        <w:t>, how it works</w:t>
      </w:r>
      <w:r w:rsidR="009E40D8" w:rsidRPr="0036556A">
        <w:rPr>
          <w:rFonts w:asciiTheme="minorHAnsi" w:hAnsiTheme="minorHAnsi" w:cstheme="minorHAnsi"/>
          <w:b/>
          <w:color w:val="0070C0"/>
          <w:sz w:val="20"/>
          <w:szCs w:val="20"/>
        </w:rPr>
        <w:t xml:space="preserve"> and how we can incorporate it into </w:t>
      </w:r>
      <w:r>
        <w:rPr>
          <w:rFonts w:asciiTheme="minorHAnsi" w:hAnsiTheme="minorHAnsi" w:cstheme="minorHAnsi"/>
          <w:b/>
          <w:color w:val="0070C0"/>
          <w:sz w:val="20"/>
          <w:szCs w:val="20"/>
        </w:rPr>
        <w:t xml:space="preserve">programs in </w:t>
      </w:r>
      <w:r w:rsidR="009E40D8" w:rsidRPr="0036556A">
        <w:rPr>
          <w:rFonts w:asciiTheme="minorHAnsi" w:hAnsiTheme="minorHAnsi" w:cstheme="minorHAnsi"/>
          <w:b/>
          <w:color w:val="0070C0"/>
          <w:sz w:val="20"/>
          <w:szCs w:val="20"/>
        </w:rPr>
        <w:t>communities</w:t>
      </w:r>
      <w:r>
        <w:rPr>
          <w:rFonts w:asciiTheme="minorHAnsi" w:hAnsiTheme="minorHAnsi" w:cstheme="minorHAnsi"/>
          <w:b/>
          <w:color w:val="0070C0"/>
          <w:sz w:val="20"/>
          <w:szCs w:val="20"/>
        </w:rPr>
        <w:t>”</w:t>
      </w:r>
      <w:r w:rsidR="009E40D8" w:rsidRPr="0036556A">
        <w:rPr>
          <w:rFonts w:asciiTheme="minorHAnsi" w:hAnsiTheme="minorHAnsi" w:cstheme="minorHAnsi"/>
          <w:b/>
          <w:color w:val="0070C0"/>
          <w:sz w:val="20"/>
          <w:szCs w:val="20"/>
        </w:rPr>
        <w:t>.</w:t>
      </w:r>
    </w:p>
    <w:p w:rsidR="009E40D8" w:rsidRPr="0036556A" w:rsidRDefault="009E40D8" w:rsidP="00577A28">
      <w:pPr>
        <w:pStyle w:val="ColorfulList-Accent11"/>
        <w:jc w:val="both"/>
        <w:rPr>
          <w:rFonts w:asciiTheme="minorHAnsi" w:hAnsiTheme="minorHAnsi" w:cstheme="minorHAnsi"/>
          <w:b/>
          <w:color w:val="000000" w:themeColor="text1"/>
          <w:sz w:val="20"/>
          <w:szCs w:val="20"/>
        </w:rPr>
      </w:pPr>
    </w:p>
    <w:p w:rsidR="00B2184C" w:rsidRPr="0036556A" w:rsidRDefault="00544372" w:rsidP="00577A28">
      <w:pPr>
        <w:pStyle w:val="ColorfulList-Accent11"/>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Martina Martin:  Background and Programs of </w:t>
      </w:r>
      <w:r w:rsidR="005E10A8" w:rsidRPr="0036556A">
        <w:rPr>
          <w:rFonts w:asciiTheme="minorHAnsi" w:hAnsiTheme="minorHAnsi" w:cstheme="minorHAnsi"/>
          <w:b/>
          <w:color w:val="000000" w:themeColor="text1"/>
          <w:sz w:val="20"/>
          <w:szCs w:val="20"/>
        </w:rPr>
        <w:t>Campy Joy</w:t>
      </w:r>
      <w:r>
        <w:rPr>
          <w:rFonts w:asciiTheme="minorHAnsi" w:hAnsiTheme="minorHAnsi" w:cstheme="minorHAnsi"/>
          <w:b/>
          <w:color w:val="000000" w:themeColor="text1"/>
          <w:sz w:val="20"/>
          <w:szCs w:val="20"/>
        </w:rPr>
        <w:t>:</w:t>
      </w:r>
    </w:p>
    <w:p w:rsidR="009E40D8" w:rsidRPr="0036556A" w:rsidRDefault="0012399C" w:rsidP="0012399C">
      <w:pPr>
        <w:pStyle w:val="ColorfulList-Accent11"/>
        <w:jc w:val="both"/>
        <w:rPr>
          <w:rFonts w:asciiTheme="minorHAnsi" w:hAnsiTheme="minorHAnsi" w:cstheme="minorHAnsi"/>
          <w:color w:val="000000" w:themeColor="text1"/>
          <w:sz w:val="20"/>
          <w:szCs w:val="20"/>
        </w:rPr>
      </w:pPr>
      <w:r w:rsidRPr="00544372">
        <w:rPr>
          <w:rFonts w:ascii="Forte" w:hAnsi="Forte" w:cstheme="minorHAnsi"/>
          <w:color w:val="00B0F0"/>
          <w:sz w:val="20"/>
          <w:szCs w:val="20"/>
        </w:rPr>
        <w:t>Camp Joy</w:t>
      </w:r>
      <w:r w:rsidRPr="00544372">
        <w:rPr>
          <w:rFonts w:asciiTheme="minorHAnsi" w:hAnsiTheme="minorHAnsi" w:cstheme="minorHAnsi"/>
          <w:color w:val="00B0F0"/>
          <w:sz w:val="20"/>
          <w:szCs w:val="20"/>
        </w:rPr>
        <w:t xml:space="preserve"> </w:t>
      </w:r>
      <w:r w:rsidR="00544372">
        <w:rPr>
          <w:rFonts w:asciiTheme="minorHAnsi" w:hAnsiTheme="minorHAnsi" w:cstheme="minorHAnsi"/>
          <w:color w:val="000000" w:themeColor="text1"/>
          <w:sz w:val="20"/>
          <w:szCs w:val="20"/>
        </w:rPr>
        <w:t>o</w:t>
      </w:r>
      <w:r w:rsidR="005E10A8" w:rsidRPr="0036556A">
        <w:rPr>
          <w:rFonts w:asciiTheme="minorHAnsi" w:hAnsiTheme="minorHAnsi" w:cstheme="minorHAnsi"/>
          <w:color w:val="000000" w:themeColor="text1"/>
          <w:sz w:val="20"/>
          <w:szCs w:val="20"/>
        </w:rPr>
        <w:t>riginated</w:t>
      </w:r>
      <w:r w:rsidR="00475581" w:rsidRPr="0036556A">
        <w:rPr>
          <w:rFonts w:asciiTheme="minorHAnsi" w:hAnsiTheme="minorHAnsi" w:cstheme="minorHAnsi"/>
          <w:color w:val="000000" w:themeColor="text1"/>
          <w:sz w:val="20"/>
          <w:szCs w:val="20"/>
        </w:rPr>
        <w:t xml:space="preserve"> in</w:t>
      </w:r>
      <w:r w:rsidR="005E10A8" w:rsidRPr="0036556A">
        <w:rPr>
          <w:rFonts w:asciiTheme="minorHAnsi" w:hAnsiTheme="minorHAnsi" w:cstheme="minorHAnsi"/>
          <w:color w:val="000000" w:themeColor="text1"/>
          <w:sz w:val="20"/>
          <w:szCs w:val="20"/>
        </w:rPr>
        <w:t xml:space="preserve"> August 2009</w:t>
      </w:r>
      <w:r w:rsidR="0043279C" w:rsidRPr="0036556A">
        <w:rPr>
          <w:rFonts w:asciiTheme="minorHAnsi" w:hAnsiTheme="minorHAnsi" w:cstheme="minorHAnsi"/>
          <w:color w:val="000000" w:themeColor="text1"/>
          <w:sz w:val="20"/>
          <w:szCs w:val="20"/>
        </w:rPr>
        <w:t xml:space="preserve"> as </w:t>
      </w:r>
      <w:r w:rsidR="00475581" w:rsidRPr="0036556A">
        <w:rPr>
          <w:rFonts w:asciiTheme="minorHAnsi" w:hAnsiTheme="minorHAnsi" w:cstheme="minorHAnsi"/>
          <w:color w:val="000000" w:themeColor="text1"/>
          <w:sz w:val="20"/>
          <w:szCs w:val="20"/>
        </w:rPr>
        <w:t xml:space="preserve">a </w:t>
      </w:r>
      <w:r w:rsidR="0043279C" w:rsidRPr="0036556A">
        <w:rPr>
          <w:rFonts w:asciiTheme="minorHAnsi" w:hAnsiTheme="minorHAnsi" w:cstheme="minorHAnsi"/>
          <w:color w:val="000000" w:themeColor="text1"/>
          <w:sz w:val="20"/>
          <w:szCs w:val="20"/>
        </w:rPr>
        <w:t xml:space="preserve">project from FCRC in Hanover Park. </w:t>
      </w:r>
      <w:r w:rsidR="00544372">
        <w:rPr>
          <w:rFonts w:asciiTheme="minorHAnsi" w:hAnsiTheme="minorHAnsi" w:cstheme="minorHAnsi"/>
          <w:color w:val="000000" w:themeColor="text1"/>
          <w:sz w:val="20"/>
          <w:szCs w:val="20"/>
        </w:rPr>
        <w:t>FCRC</w:t>
      </w:r>
      <w:r w:rsidR="00802253" w:rsidRPr="0036556A">
        <w:rPr>
          <w:rFonts w:asciiTheme="minorHAnsi" w:hAnsiTheme="minorHAnsi" w:cstheme="minorHAnsi"/>
          <w:color w:val="000000" w:themeColor="text1"/>
          <w:sz w:val="20"/>
          <w:szCs w:val="20"/>
        </w:rPr>
        <w:t xml:space="preserve"> w</w:t>
      </w:r>
      <w:r w:rsidR="00544372">
        <w:rPr>
          <w:rFonts w:asciiTheme="minorHAnsi" w:hAnsiTheme="minorHAnsi" w:cstheme="minorHAnsi"/>
          <w:color w:val="000000" w:themeColor="text1"/>
          <w:sz w:val="20"/>
          <w:szCs w:val="20"/>
        </w:rPr>
        <w:t>anted to help youth-at-</w:t>
      </w:r>
      <w:r w:rsidR="0043279C" w:rsidRPr="0036556A">
        <w:rPr>
          <w:rFonts w:asciiTheme="minorHAnsi" w:hAnsiTheme="minorHAnsi" w:cstheme="minorHAnsi"/>
          <w:color w:val="000000" w:themeColor="text1"/>
          <w:sz w:val="20"/>
          <w:szCs w:val="20"/>
        </w:rPr>
        <w:t xml:space="preserve">risk, </w:t>
      </w:r>
      <w:r w:rsidR="00802253" w:rsidRPr="0036556A">
        <w:rPr>
          <w:rFonts w:asciiTheme="minorHAnsi" w:hAnsiTheme="minorHAnsi" w:cstheme="minorHAnsi"/>
          <w:color w:val="000000" w:themeColor="text1"/>
          <w:sz w:val="20"/>
          <w:szCs w:val="20"/>
        </w:rPr>
        <w:t xml:space="preserve">those </w:t>
      </w:r>
      <w:r w:rsidR="0043279C" w:rsidRPr="0036556A">
        <w:rPr>
          <w:rFonts w:asciiTheme="minorHAnsi" w:hAnsiTheme="minorHAnsi" w:cstheme="minorHAnsi"/>
          <w:color w:val="000000" w:themeColor="text1"/>
          <w:sz w:val="20"/>
          <w:szCs w:val="20"/>
        </w:rPr>
        <w:t>lost in the environment</w:t>
      </w:r>
      <w:r w:rsidR="00802253" w:rsidRPr="0036556A">
        <w:rPr>
          <w:rFonts w:asciiTheme="minorHAnsi" w:hAnsiTheme="minorHAnsi" w:cstheme="minorHAnsi"/>
          <w:color w:val="000000" w:themeColor="text1"/>
          <w:sz w:val="20"/>
          <w:szCs w:val="20"/>
        </w:rPr>
        <w:t xml:space="preserve"> and </w:t>
      </w:r>
      <w:r w:rsidR="00B11AAE" w:rsidRPr="0036556A">
        <w:rPr>
          <w:rFonts w:asciiTheme="minorHAnsi" w:hAnsiTheme="minorHAnsi" w:cstheme="minorHAnsi"/>
          <w:color w:val="000000" w:themeColor="text1"/>
          <w:sz w:val="20"/>
          <w:szCs w:val="20"/>
        </w:rPr>
        <w:t xml:space="preserve">lost </w:t>
      </w:r>
      <w:r w:rsidR="00802253" w:rsidRPr="0036556A">
        <w:rPr>
          <w:rFonts w:asciiTheme="minorHAnsi" w:hAnsiTheme="minorHAnsi" w:cstheme="minorHAnsi"/>
          <w:color w:val="000000" w:themeColor="text1"/>
          <w:sz w:val="20"/>
          <w:szCs w:val="20"/>
        </w:rPr>
        <w:t xml:space="preserve">in </w:t>
      </w:r>
      <w:r w:rsidR="0043279C" w:rsidRPr="0036556A">
        <w:rPr>
          <w:rFonts w:asciiTheme="minorHAnsi" w:hAnsiTheme="minorHAnsi" w:cstheme="minorHAnsi"/>
          <w:color w:val="000000" w:themeColor="text1"/>
          <w:sz w:val="20"/>
          <w:szCs w:val="20"/>
        </w:rPr>
        <w:t xml:space="preserve">substance abuse. </w:t>
      </w:r>
      <w:r w:rsidR="00544372">
        <w:rPr>
          <w:rFonts w:asciiTheme="minorHAnsi" w:hAnsiTheme="minorHAnsi" w:cstheme="minorHAnsi"/>
          <w:color w:val="000000" w:themeColor="text1"/>
          <w:sz w:val="20"/>
          <w:szCs w:val="20"/>
        </w:rPr>
        <w:t xml:space="preserve">  </w:t>
      </w:r>
      <w:r w:rsidR="00802253" w:rsidRPr="0036556A">
        <w:rPr>
          <w:rFonts w:asciiTheme="minorHAnsi" w:hAnsiTheme="minorHAnsi" w:cstheme="minorHAnsi"/>
          <w:color w:val="000000" w:themeColor="text1"/>
          <w:sz w:val="20"/>
          <w:szCs w:val="20"/>
        </w:rPr>
        <w:t>They</w:t>
      </w:r>
      <w:r w:rsidR="0043279C" w:rsidRPr="0036556A">
        <w:rPr>
          <w:rFonts w:asciiTheme="minorHAnsi" w:hAnsiTheme="minorHAnsi" w:cstheme="minorHAnsi"/>
          <w:color w:val="000000" w:themeColor="text1"/>
          <w:sz w:val="20"/>
          <w:szCs w:val="20"/>
        </w:rPr>
        <w:t xml:space="preserve"> were previously using the </w:t>
      </w:r>
      <w:r w:rsidRPr="0036556A">
        <w:rPr>
          <w:rFonts w:asciiTheme="minorHAnsi" w:hAnsiTheme="minorHAnsi" w:cstheme="minorHAnsi"/>
          <w:color w:val="000000" w:themeColor="text1"/>
          <w:sz w:val="20"/>
          <w:szCs w:val="20"/>
        </w:rPr>
        <w:t>faciliti</w:t>
      </w:r>
      <w:r w:rsidR="0043279C" w:rsidRPr="0036556A">
        <w:rPr>
          <w:rFonts w:asciiTheme="minorHAnsi" w:hAnsiTheme="minorHAnsi" w:cstheme="minorHAnsi"/>
          <w:color w:val="000000" w:themeColor="text1"/>
          <w:sz w:val="20"/>
          <w:szCs w:val="20"/>
        </w:rPr>
        <w:t>es of John P</w:t>
      </w:r>
      <w:r w:rsidRPr="0036556A">
        <w:rPr>
          <w:rFonts w:asciiTheme="minorHAnsi" w:hAnsiTheme="minorHAnsi" w:cstheme="minorHAnsi"/>
          <w:color w:val="000000" w:themeColor="text1"/>
          <w:sz w:val="20"/>
          <w:szCs w:val="20"/>
        </w:rPr>
        <w:t>ower</w:t>
      </w:r>
      <w:r w:rsidR="00802253" w:rsidRPr="0036556A">
        <w:rPr>
          <w:rFonts w:asciiTheme="minorHAnsi" w:hAnsiTheme="minorHAnsi" w:cstheme="minorHAnsi"/>
          <w:color w:val="000000" w:themeColor="text1"/>
          <w:sz w:val="20"/>
          <w:szCs w:val="20"/>
        </w:rPr>
        <w:t xml:space="preserve"> </w:t>
      </w:r>
      <w:r w:rsidR="002149F1" w:rsidRPr="0036556A">
        <w:rPr>
          <w:rFonts w:asciiTheme="minorHAnsi" w:hAnsiTheme="minorHAnsi" w:cstheme="minorHAnsi"/>
          <w:color w:val="000000" w:themeColor="text1"/>
          <w:sz w:val="20"/>
          <w:szCs w:val="20"/>
        </w:rPr>
        <w:t xml:space="preserve">(across from Camp Joy) </w:t>
      </w:r>
      <w:r w:rsidR="00802253" w:rsidRPr="0036556A">
        <w:rPr>
          <w:rFonts w:asciiTheme="minorHAnsi" w:hAnsiTheme="minorHAnsi" w:cstheme="minorHAnsi"/>
          <w:color w:val="000000" w:themeColor="text1"/>
          <w:sz w:val="20"/>
          <w:szCs w:val="20"/>
        </w:rPr>
        <w:t>where they</w:t>
      </w:r>
      <w:r w:rsidRPr="0036556A">
        <w:rPr>
          <w:rFonts w:asciiTheme="minorHAnsi" w:hAnsiTheme="minorHAnsi" w:cstheme="minorHAnsi"/>
          <w:color w:val="000000" w:themeColor="text1"/>
          <w:sz w:val="20"/>
          <w:szCs w:val="20"/>
        </w:rPr>
        <w:t xml:space="preserve"> had a </w:t>
      </w:r>
      <w:r w:rsidR="007A3A2E" w:rsidRPr="0036556A">
        <w:rPr>
          <w:rFonts w:asciiTheme="minorHAnsi" w:hAnsiTheme="minorHAnsi" w:cstheme="minorHAnsi"/>
          <w:color w:val="000000" w:themeColor="text1"/>
          <w:sz w:val="20"/>
          <w:szCs w:val="20"/>
        </w:rPr>
        <w:t>6-week</w:t>
      </w:r>
      <w:r w:rsidRPr="0036556A">
        <w:rPr>
          <w:rFonts w:asciiTheme="minorHAnsi" w:hAnsiTheme="minorHAnsi" w:cstheme="minorHAnsi"/>
          <w:color w:val="000000" w:themeColor="text1"/>
          <w:sz w:val="20"/>
          <w:szCs w:val="20"/>
        </w:rPr>
        <w:t xml:space="preserve"> camp site.</w:t>
      </w:r>
      <w:r w:rsidR="00544372">
        <w:rPr>
          <w:rFonts w:asciiTheme="minorHAnsi" w:hAnsiTheme="minorHAnsi" w:cstheme="minorHAnsi"/>
          <w:color w:val="000000" w:themeColor="text1"/>
          <w:sz w:val="20"/>
          <w:szCs w:val="20"/>
        </w:rPr>
        <w:t xml:space="preserve">   </w:t>
      </w:r>
      <w:r w:rsidR="00802253" w:rsidRPr="0036556A">
        <w:rPr>
          <w:rFonts w:asciiTheme="minorHAnsi" w:hAnsiTheme="minorHAnsi" w:cstheme="minorHAnsi"/>
          <w:color w:val="000000" w:themeColor="text1"/>
          <w:sz w:val="20"/>
          <w:szCs w:val="20"/>
        </w:rPr>
        <w:t xml:space="preserve">When </w:t>
      </w:r>
      <w:r w:rsidR="00475581" w:rsidRPr="0036556A">
        <w:rPr>
          <w:rFonts w:asciiTheme="minorHAnsi" w:hAnsiTheme="minorHAnsi" w:cstheme="minorHAnsi"/>
          <w:color w:val="000000" w:themeColor="text1"/>
          <w:sz w:val="20"/>
          <w:szCs w:val="20"/>
        </w:rPr>
        <w:t>t</w:t>
      </w:r>
      <w:r w:rsidR="00802253" w:rsidRPr="0036556A">
        <w:rPr>
          <w:rFonts w:asciiTheme="minorHAnsi" w:hAnsiTheme="minorHAnsi" w:cstheme="minorHAnsi"/>
          <w:color w:val="000000" w:themeColor="text1"/>
          <w:sz w:val="20"/>
          <w:szCs w:val="20"/>
        </w:rPr>
        <w:t>hey m</w:t>
      </w:r>
      <w:r w:rsidRPr="0036556A">
        <w:rPr>
          <w:rFonts w:asciiTheme="minorHAnsi" w:hAnsiTheme="minorHAnsi" w:cstheme="minorHAnsi"/>
          <w:color w:val="000000" w:themeColor="text1"/>
          <w:sz w:val="20"/>
          <w:szCs w:val="20"/>
        </w:rPr>
        <w:t xml:space="preserve">oved </w:t>
      </w:r>
      <w:r w:rsidR="00802253" w:rsidRPr="0036556A">
        <w:rPr>
          <w:rFonts w:asciiTheme="minorHAnsi" w:hAnsiTheme="minorHAnsi" w:cstheme="minorHAnsi"/>
          <w:color w:val="000000" w:themeColor="text1"/>
          <w:sz w:val="20"/>
          <w:szCs w:val="20"/>
        </w:rPr>
        <w:t>into Camp J</w:t>
      </w:r>
      <w:r w:rsidRPr="0036556A">
        <w:rPr>
          <w:rFonts w:asciiTheme="minorHAnsi" w:hAnsiTheme="minorHAnsi" w:cstheme="minorHAnsi"/>
          <w:color w:val="000000" w:themeColor="text1"/>
          <w:sz w:val="20"/>
          <w:szCs w:val="20"/>
        </w:rPr>
        <w:t>oy, it was broken down</w:t>
      </w:r>
      <w:r w:rsidR="009E40D8" w:rsidRPr="0036556A">
        <w:rPr>
          <w:rFonts w:asciiTheme="minorHAnsi" w:hAnsiTheme="minorHAnsi" w:cstheme="minorHAnsi"/>
          <w:color w:val="000000" w:themeColor="text1"/>
          <w:sz w:val="20"/>
          <w:szCs w:val="20"/>
        </w:rPr>
        <w:t xml:space="preserve"> and </w:t>
      </w:r>
      <w:r w:rsidR="002149F1" w:rsidRPr="0036556A">
        <w:rPr>
          <w:rFonts w:asciiTheme="minorHAnsi" w:hAnsiTheme="minorHAnsi" w:cstheme="minorHAnsi"/>
          <w:color w:val="000000" w:themeColor="text1"/>
          <w:sz w:val="20"/>
          <w:szCs w:val="20"/>
        </w:rPr>
        <w:t xml:space="preserve">it </w:t>
      </w:r>
      <w:r w:rsidR="009E40D8" w:rsidRPr="0036556A">
        <w:rPr>
          <w:rFonts w:asciiTheme="minorHAnsi" w:hAnsiTheme="minorHAnsi" w:cstheme="minorHAnsi"/>
          <w:color w:val="000000" w:themeColor="text1"/>
          <w:sz w:val="20"/>
          <w:szCs w:val="20"/>
        </w:rPr>
        <w:t>seemed hopeless.</w:t>
      </w:r>
    </w:p>
    <w:p w:rsidR="00544372" w:rsidRDefault="009E40D8" w:rsidP="00544372">
      <w:pPr>
        <w:pStyle w:val="ColorfulList-Accent11"/>
        <w:ind w:left="1440" w:firstLine="720"/>
        <w:jc w:val="both"/>
        <w:rPr>
          <w:rFonts w:asciiTheme="minorHAnsi" w:hAnsiTheme="minorHAnsi" w:cstheme="minorHAnsi"/>
          <w:color w:val="000000" w:themeColor="text1"/>
          <w:sz w:val="20"/>
          <w:szCs w:val="20"/>
        </w:rPr>
      </w:pPr>
      <w:proofErr w:type="gramStart"/>
      <w:r w:rsidRPr="0036556A">
        <w:rPr>
          <w:rFonts w:asciiTheme="minorHAnsi" w:hAnsiTheme="minorHAnsi" w:cstheme="minorHAnsi"/>
          <w:color w:val="000000" w:themeColor="text1"/>
          <w:sz w:val="20"/>
          <w:szCs w:val="20"/>
        </w:rPr>
        <w:t>As lives have been restored…so</w:t>
      </w:r>
      <w:r w:rsidR="00B11AAE" w:rsidRPr="0036556A">
        <w:rPr>
          <w:rFonts w:asciiTheme="minorHAnsi" w:hAnsiTheme="minorHAnsi" w:cstheme="minorHAnsi"/>
          <w:color w:val="000000" w:themeColor="text1"/>
          <w:sz w:val="20"/>
          <w:szCs w:val="20"/>
        </w:rPr>
        <w:t xml:space="preserve"> Camp J</w:t>
      </w:r>
      <w:r w:rsidRPr="0036556A">
        <w:rPr>
          <w:rFonts w:asciiTheme="minorHAnsi" w:hAnsiTheme="minorHAnsi" w:cstheme="minorHAnsi"/>
          <w:color w:val="000000" w:themeColor="text1"/>
          <w:sz w:val="20"/>
          <w:szCs w:val="20"/>
        </w:rPr>
        <w:t>oy</w:t>
      </w:r>
      <w:r w:rsidR="00544372">
        <w:rPr>
          <w:rFonts w:asciiTheme="minorHAnsi" w:hAnsiTheme="minorHAnsi" w:cstheme="minorHAnsi"/>
          <w:color w:val="000000" w:themeColor="text1"/>
          <w:sz w:val="20"/>
          <w:szCs w:val="20"/>
        </w:rPr>
        <w:t xml:space="preserve"> has been</w:t>
      </w:r>
      <w:r w:rsidRPr="0036556A">
        <w:rPr>
          <w:rFonts w:asciiTheme="minorHAnsi" w:hAnsiTheme="minorHAnsi" w:cstheme="minorHAnsi"/>
          <w:color w:val="000000" w:themeColor="text1"/>
          <w:sz w:val="20"/>
          <w:szCs w:val="20"/>
        </w:rPr>
        <w:t xml:space="preserve"> restored.</w:t>
      </w:r>
      <w:proofErr w:type="gramEnd"/>
      <w:r w:rsidRPr="0036556A">
        <w:rPr>
          <w:rFonts w:asciiTheme="minorHAnsi" w:hAnsiTheme="minorHAnsi" w:cstheme="minorHAnsi"/>
          <w:color w:val="000000" w:themeColor="text1"/>
          <w:sz w:val="20"/>
          <w:szCs w:val="20"/>
        </w:rPr>
        <w:t xml:space="preserve"> </w:t>
      </w:r>
    </w:p>
    <w:p w:rsidR="00DA0385" w:rsidRPr="0036556A" w:rsidRDefault="0012399C" w:rsidP="00544372">
      <w:pPr>
        <w:pStyle w:val="ColorfulList-Accent11"/>
        <w:ind w:left="4320" w:firstLine="72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w:t>
      </w:r>
      <w:r w:rsidR="00B11AAE" w:rsidRPr="0036556A">
        <w:rPr>
          <w:rFonts w:asciiTheme="minorHAnsi" w:hAnsiTheme="minorHAnsi" w:cstheme="minorHAnsi"/>
          <w:color w:val="000000" w:themeColor="text1"/>
          <w:sz w:val="20"/>
          <w:szCs w:val="20"/>
        </w:rPr>
        <w:t>and they</w:t>
      </w:r>
      <w:r w:rsidR="00DE3191" w:rsidRPr="0036556A">
        <w:rPr>
          <w:rFonts w:asciiTheme="minorHAnsi" w:hAnsiTheme="minorHAnsi" w:cstheme="minorHAnsi"/>
          <w:color w:val="000000" w:themeColor="text1"/>
          <w:sz w:val="20"/>
          <w:szCs w:val="20"/>
        </w:rPr>
        <w:t xml:space="preserve"> are going from strength to strength.</w:t>
      </w:r>
    </w:p>
    <w:p w:rsidR="0012399C" w:rsidRPr="0036556A" w:rsidRDefault="00B11AAE" w:rsidP="0012399C">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They work</w:t>
      </w:r>
      <w:r w:rsidR="009E40D8" w:rsidRPr="0036556A">
        <w:rPr>
          <w:rFonts w:asciiTheme="minorHAnsi" w:hAnsiTheme="minorHAnsi" w:cstheme="minorHAnsi"/>
          <w:color w:val="000000" w:themeColor="text1"/>
          <w:sz w:val="20"/>
          <w:szCs w:val="20"/>
        </w:rPr>
        <w:t xml:space="preserve"> with both gende</w:t>
      </w:r>
      <w:r w:rsidRPr="0036556A">
        <w:rPr>
          <w:rFonts w:asciiTheme="minorHAnsi" w:hAnsiTheme="minorHAnsi" w:cstheme="minorHAnsi"/>
          <w:color w:val="000000" w:themeColor="text1"/>
          <w:sz w:val="20"/>
          <w:szCs w:val="20"/>
        </w:rPr>
        <w:t>rs across the M</w:t>
      </w:r>
      <w:r w:rsidR="009E40D8" w:rsidRPr="0036556A">
        <w:rPr>
          <w:rFonts w:asciiTheme="minorHAnsi" w:hAnsiTheme="minorHAnsi" w:cstheme="minorHAnsi"/>
          <w:color w:val="000000" w:themeColor="text1"/>
          <w:sz w:val="20"/>
          <w:szCs w:val="20"/>
        </w:rPr>
        <w:t>etropole</w:t>
      </w:r>
      <w:r w:rsidR="00544372">
        <w:rPr>
          <w:rFonts w:asciiTheme="minorHAnsi" w:hAnsiTheme="minorHAnsi" w:cstheme="minorHAnsi"/>
          <w:color w:val="000000" w:themeColor="text1"/>
          <w:sz w:val="20"/>
          <w:szCs w:val="20"/>
        </w:rPr>
        <w:t>,</w:t>
      </w:r>
      <w:r w:rsidR="009E40D8" w:rsidRPr="0036556A">
        <w:rPr>
          <w:rFonts w:asciiTheme="minorHAnsi" w:hAnsiTheme="minorHAnsi" w:cstheme="minorHAnsi"/>
          <w:color w:val="000000" w:themeColor="text1"/>
          <w:sz w:val="20"/>
          <w:szCs w:val="20"/>
        </w:rPr>
        <w:t xml:space="preserve"> with </w:t>
      </w:r>
      <w:r w:rsidR="007A3A2E" w:rsidRPr="0036556A">
        <w:rPr>
          <w:rFonts w:asciiTheme="minorHAnsi" w:hAnsiTheme="minorHAnsi" w:cstheme="minorHAnsi"/>
          <w:color w:val="000000" w:themeColor="text1"/>
          <w:sz w:val="20"/>
          <w:szCs w:val="20"/>
        </w:rPr>
        <w:t>organizations</w:t>
      </w:r>
      <w:r w:rsidR="009E40D8" w:rsidRPr="0036556A">
        <w:rPr>
          <w:rFonts w:asciiTheme="minorHAnsi" w:hAnsiTheme="minorHAnsi" w:cstheme="minorHAnsi"/>
          <w:color w:val="000000" w:themeColor="text1"/>
          <w:sz w:val="20"/>
          <w:szCs w:val="20"/>
        </w:rPr>
        <w:t xml:space="preserve"> and churches as far as </w:t>
      </w:r>
      <w:proofErr w:type="spellStart"/>
      <w:r w:rsidR="009E40D8" w:rsidRPr="0036556A">
        <w:rPr>
          <w:rFonts w:asciiTheme="minorHAnsi" w:hAnsiTheme="minorHAnsi" w:cstheme="minorHAnsi"/>
          <w:color w:val="000000" w:themeColor="text1"/>
          <w:sz w:val="20"/>
          <w:szCs w:val="20"/>
        </w:rPr>
        <w:t>Kuruman</w:t>
      </w:r>
      <w:proofErr w:type="spellEnd"/>
      <w:r w:rsidR="009E40D8" w:rsidRPr="0036556A">
        <w:rPr>
          <w:rFonts w:asciiTheme="minorHAnsi" w:hAnsiTheme="minorHAnsi" w:cstheme="minorHAnsi"/>
          <w:color w:val="000000" w:themeColor="text1"/>
          <w:sz w:val="20"/>
          <w:szCs w:val="20"/>
        </w:rPr>
        <w:t>.</w:t>
      </w:r>
      <w:r w:rsidR="00544372">
        <w:rPr>
          <w:rFonts w:asciiTheme="minorHAnsi" w:hAnsiTheme="minorHAnsi" w:cstheme="minorHAnsi"/>
          <w:color w:val="000000" w:themeColor="text1"/>
          <w:sz w:val="20"/>
          <w:szCs w:val="20"/>
        </w:rPr>
        <w:t xml:space="preserve">   </w:t>
      </w:r>
      <w:r w:rsidRPr="0036556A">
        <w:rPr>
          <w:rFonts w:asciiTheme="minorHAnsi" w:hAnsiTheme="minorHAnsi" w:cstheme="minorHAnsi"/>
          <w:color w:val="000000" w:themeColor="text1"/>
          <w:sz w:val="20"/>
          <w:szCs w:val="20"/>
        </w:rPr>
        <w:t>They</w:t>
      </w:r>
      <w:r w:rsidR="0012399C" w:rsidRPr="0036556A">
        <w:rPr>
          <w:rFonts w:asciiTheme="minorHAnsi" w:hAnsiTheme="minorHAnsi" w:cstheme="minorHAnsi"/>
          <w:color w:val="000000" w:themeColor="text1"/>
          <w:sz w:val="20"/>
          <w:szCs w:val="20"/>
        </w:rPr>
        <w:t xml:space="preserve"> found that </w:t>
      </w:r>
      <w:r w:rsidRPr="0036556A">
        <w:rPr>
          <w:rFonts w:asciiTheme="minorHAnsi" w:hAnsiTheme="minorHAnsi" w:cstheme="minorHAnsi"/>
          <w:color w:val="000000" w:themeColor="text1"/>
          <w:sz w:val="20"/>
          <w:szCs w:val="20"/>
        </w:rPr>
        <w:t xml:space="preserve">a </w:t>
      </w:r>
      <w:r w:rsidR="00DE3191" w:rsidRPr="0036556A">
        <w:rPr>
          <w:rFonts w:asciiTheme="minorHAnsi" w:hAnsiTheme="minorHAnsi" w:cstheme="minorHAnsi"/>
          <w:color w:val="000000" w:themeColor="text1"/>
          <w:sz w:val="20"/>
          <w:szCs w:val="20"/>
        </w:rPr>
        <w:t>B</w:t>
      </w:r>
      <w:r w:rsidR="0012399C" w:rsidRPr="0036556A">
        <w:rPr>
          <w:rFonts w:asciiTheme="minorHAnsi" w:hAnsiTheme="minorHAnsi" w:cstheme="minorHAnsi"/>
          <w:color w:val="000000" w:themeColor="text1"/>
          <w:sz w:val="20"/>
          <w:szCs w:val="20"/>
        </w:rPr>
        <w:t>ehavior</w:t>
      </w:r>
      <w:r w:rsidR="00DE3191" w:rsidRPr="0036556A">
        <w:rPr>
          <w:rFonts w:asciiTheme="minorHAnsi" w:hAnsiTheme="minorHAnsi" w:cstheme="minorHAnsi"/>
          <w:color w:val="000000" w:themeColor="text1"/>
          <w:sz w:val="20"/>
          <w:szCs w:val="20"/>
        </w:rPr>
        <w:t xml:space="preserve"> C</w:t>
      </w:r>
      <w:r w:rsidR="0012399C" w:rsidRPr="0036556A">
        <w:rPr>
          <w:rFonts w:asciiTheme="minorHAnsi" w:hAnsiTheme="minorHAnsi" w:cstheme="minorHAnsi"/>
          <w:color w:val="000000" w:themeColor="text1"/>
          <w:sz w:val="20"/>
          <w:szCs w:val="20"/>
        </w:rPr>
        <w:t xml:space="preserve">hange </w:t>
      </w:r>
      <w:r w:rsidRPr="0036556A">
        <w:rPr>
          <w:rFonts w:asciiTheme="minorHAnsi" w:hAnsiTheme="minorHAnsi" w:cstheme="minorHAnsi"/>
          <w:color w:val="000000" w:themeColor="text1"/>
          <w:sz w:val="20"/>
          <w:szCs w:val="20"/>
        </w:rPr>
        <w:t xml:space="preserve">program </w:t>
      </w:r>
      <w:r w:rsidR="00544372">
        <w:rPr>
          <w:rFonts w:asciiTheme="minorHAnsi" w:hAnsiTheme="minorHAnsi" w:cstheme="minorHAnsi"/>
          <w:color w:val="000000" w:themeColor="text1"/>
          <w:sz w:val="20"/>
          <w:szCs w:val="20"/>
        </w:rPr>
        <w:t>has been</w:t>
      </w:r>
      <w:r w:rsidR="0012399C" w:rsidRPr="0036556A">
        <w:rPr>
          <w:rFonts w:asciiTheme="minorHAnsi" w:hAnsiTheme="minorHAnsi" w:cstheme="minorHAnsi"/>
          <w:color w:val="000000" w:themeColor="text1"/>
          <w:sz w:val="20"/>
          <w:szCs w:val="20"/>
        </w:rPr>
        <w:t xml:space="preserve"> most effective</w:t>
      </w:r>
      <w:r w:rsidR="00544372">
        <w:rPr>
          <w:rFonts w:asciiTheme="minorHAnsi" w:hAnsiTheme="minorHAnsi" w:cstheme="minorHAnsi"/>
          <w:color w:val="000000" w:themeColor="text1"/>
          <w:sz w:val="20"/>
          <w:szCs w:val="20"/>
        </w:rPr>
        <w:t xml:space="preserve"> with</w:t>
      </w:r>
      <w:r w:rsidR="0012399C" w:rsidRPr="0036556A">
        <w:rPr>
          <w:rFonts w:asciiTheme="minorHAnsi" w:hAnsiTheme="minorHAnsi" w:cstheme="minorHAnsi"/>
          <w:color w:val="000000" w:themeColor="text1"/>
          <w:sz w:val="20"/>
          <w:szCs w:val="20"/>
        </w:rPr>
        <w:t xml:space="preserve"> substance abuse </w:t>
      </w:r>
      <w:r w:rsidR="00DE3191" w:rsidRPr="0036556A">
        <w:rPr>
          <w:rFonts w:asciiTheme="minorHAnsi" w:hAnsiTheme="minorHAnsi" w:cstheme="minorHAnsi"/>
          <w:color w:val="000000" w:themeColor="text1"/>
          <w:sz w:val="20"/>
          <w:szCs w:val="20"/>
        </w:rPr>
        <w:t xml:space="preserve">- </w:t>
      </w:r>
      <w:r w:rsidR="0012399C" w:rsidRPr="0036556A">
        <w:rPr>
          <w:rFonts w:asciiTheme="minorHAnsi" w:hAnsiTheme="minorHAnsi" w:cstheme="minorHAnsi"/>
          <w:color w:val="000000" w:themeColor="text1"/>
          <w:sz w:val="20"/>
          <w:szCs w:val="20"/>
        </w:rPr>
        <w:t>hence the</w:t>
      </w:r>
      <w:r w:rsidR="00544372">
        <w:rPr>
          <w:rFonts w:asciiTheme="minorHAnsi" w:hAnsiTheme="minorHAnsi" w:cstheme="minorHAnsi"/>
          <w:color w:val="000000" w:themeColor="text1"/>
          <w:sz w:val="20"/>
          <w:szCs w:val="20"/>
        </w:rPr>
        <w:t>ir</w:t>
      </w:r>
      <w:r w:rsidR="0012399C" w:rsidRPr="0036556A">
        <w:rPr>
          <w:rFonts w:asciiTheme="minorHAnsi" w:hAnsiTheme="minorHAnsi" w:cstheme="minorHAnsi"/>
          <w:color w:val="000000" w:themeColor="text1"/>
          <w:sz w:val="20"/>
          <w:szCs w:val="20"/>
        </w:rPr>
        <w:t xml:space="preserve"> </w:t>
      </w:r>
      <w:r w:rsidR="007A3A2E" w:rsidRPr="0036556A">
        <w:rPr>
          <w:rFonts w:asciiTheme="minorHAnsi" w:hAnsiTheme="minorHAnsi" w:cstheme="minorHAnsi"/>
          <w:color w:val="000000" w:themeColor="text1"/>
          <w:sz w:val="20"/>
          <w:szCs w:val="20"/>
        </w:rPr>
        <w:t>6-week</w:t>
      </w:r>
      <w:r w:rsidR="0012399C" w:rsidRPr="0036556A">
        <w:rPr>
          <w:rFonts w:asciiTheme="minorHAnsi" w:hAnsiTheme="minorHAnsi" w:cstheme="minorHAnsi"/>
          <w:color w:val="000000" w:themeColor="text1"/>
          <w:sz w:val="20"/>
          <w:szCs w:val="20"/>
        </w:rPr>
        <w:t xml:space="preserve"> program.</w:t>
      </w:r>
    </w:p>
    <w:p w:rsidR="00B11AAE" w:rsidRPr="0036556A" w:rsidRDefault="00544372" w:rsidP="00B11AAE">
      <w:pPr>
        <w:pStyle w:val="ColorfulList-Accent1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They find that o</w:t>
      </w:r>
      <w:r w:rsidR="0012399C" w:rsidRPr="0036556A">
        <w:rPr>
          <w:rFonts w:asciiTheme="minorHAnsi" w:hAnsiTheme="minorHAnsi" w:cstheme="minorHAnsi"/>
          <w:color w:val="000000" w:themeColor="text1"/>
          <w:sz w:val="20"/>
          <w:szCs w:val="20"/>
        </w:rPr>
        <w:t xml:space="preserve">nce the participant sees </w:t>
      </w:r>
      <w:r w:rsidR="00B11AAE" w:rsidRPr="0036556A">
        <w:rPr>
          <w:rFonts w:asciiTheme="minorHAnsi" w:hAnsiTheme="minorHAnsi" w:cstheme="minorHAnsi"/>
          <w:color w:val="000000" w:themeColor="text1"/>
          <w:sz w:val="20"/>
          <w:szCs w:val="20"/>
        </w:rPr>
        <w:t xml:space="preserve">the </w:t>
      </w:r>
      <w:r w:rsidR="0012399C" w:rsidRPr="0036556A">
        <w:rPr>
          <w:rFonts w:asciiTheme="minorHAnsi" w:hAnsiTheme="minorHAnsi" w:cstheme="minorHAnsi"/>
          <w:color w:val="000000" w:themeColor="text1"/>
          <w:sz w:val="20"/>
          <w:szCs w:val="20"/>
        </w:rPr>
        <w:t>tangible difference</w:t>
      </w:r>
      <w:r>
        <w:rPr>
          <w:rFonts w:asciiTheme="minorHAnsi" w:hAnsiTheme="minorHAnsi" w:cstheme="minorHAnsi"/>
          <w:color w:val="000000" w:themeColor="text1"/>
          <w:sz w:val="20"/>
          <w:szCs w:val="20"/>
        </w:rPr>
        <w:t xml:space="preserve"> in their lives,</w:t>
      </w:r>
      <w:r w:rsidR="0012399C" w:rsidRPr="0036556A">
        <w:rPr>
          <w:rFonts w:asciiTheme="minorHAnsi" w:hAnsiTheme="minorHAnsi" w:cstheme="minorHAnsi"/>
          <w:color w:val="000000" w:themeColor="text1"/>
          <w:sz w:val="20"/>
          <w:szCs w:val="20"/>
        </w:rPr>
        <w:t xml:space="preserve"> they then want more o</w:t>
      </w:r>
      <w:r w:rsidR="00DE3191" w:rsidRPr="0036556A">
        <w:rPr>
          <w:rFonts w:asciiTheme="minorHAnsi" w:hAnsiTheme="minorHAnsi" w:cstheme="minorHAnsi"/>
          <w:color w:val="000000" w:themeColor="text1"/>
          <w:sz w:val="20"/>
          <w:szCs w:val="20"/>
        </w:rPr>
        <w:t xml:space="preserve">f </w:t>
      </w:r>
      <w:r w:rsidR="0012399C" w:rsidRPr="0036556A">
        <w:rPr>
          <w:rFonts w:asciiTheme="minorHAnsi" w:hAnsiTheme="minorHAnsi" w:cstheme="minorHAnsi"/>
          <w:color w:val="000000" w:themeColor="text1"/>
          <w:sz w:val="20"/>
          <w:szCs w:val="20"/>
        </w:rPr>
        <w:t>that change</w:t>
      </w:r>
      <w:r w:rsidR="007A3A2E">
        <w:rPr>
          <w:rFonts w:asciiTheme="minorHAnsi" w:hAnsiTheme="minorHAnsi" w:cstheme="minorHAnsi"/>
          <w:color w:val="000000" w:themeColor="text1"/>
          <w:sz w:val="20"/>
          <w:szCs w:val="20"/>
        </w:rPr>
        <w:t>.</w:t>
      </w:r>
    </w:p>
    <w:p w:rsidR="0012399C" w:rsidRDefault="00B11AAE" w:rsidP="00B11AAE">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When the participants</w:t>
      </w:r>
      <w:r w:rsidR="00DE3191" w:rsidRPr="0036556A">
        <w:rPr>
          <w:rFonts w:asciiTheme="minorHAnsi" w:hAnsiTheme="minorHAnsi" w:cstheme="minorHAnsi"/>
          <w:color w:val="000000" w:themeColor="text1"/>
          <w:sz w:val="20"/>
          <w:szCs w:val="20"/>
        </w:rPr>
        <w:t xml:space="preserve"> complete the progra</w:t>
      </w:r>
      <w:r w:rsidR="00802253" w:rsidRPr="0036556A">
        <w:rPr>
          <w:rFonts w:asciiTheme="minorHAnsi" w:hAnsiTheme="minorHAnsi" w:cstheme="minorHAnsi"/>
          <w:color w:val="000000" w:themeColor="text1"/>
          <w:sz w:val="20"/>
          <w:szCs w:val="20"/>
        </w:rPr>
        <w:t>m,</w:t>
      </w:r>
      <w:r w:rsidRPr="0036556A">
        <w:rPr>
          <w:rFonts w:asciiTheme="minorHAnsi" w:hAnsiTheme="minorHAnsi" w:cstheme="minorHAnsi"/>
          <w:color w:val="000000" w:themeColor="text1"/>
          <w:sz w:val="20"/>
          <w:szCs w:val="20"/>
        </w:rPr>
        <w:t xml:space="preserve"> they fall into the net of FCRC’s extensive</w:t>
      </w:r>
      <w:r w:rsidR="0012399C" w:rsidRPr="0036556A">
        <w:rPr>
          <w:rFonts w:asciiTheme="minorHAnsi" w:hAnsiTheme="minorHAnsi" w:cstheme="minorHAnsi"/>
          <w:color w:val="000000" w:themeColor="text1"/>
          <w:sz w:val="20"/>
          <w:szCs w:val="20"/>
        </w:rPr>
        <w:t xml:space="preserve"> network</w:t>
      </w:r>
      <w:r w:rsidR="00544372">
        <w:rPr>
          <w:rFonts w:asciiTheme="minorHAnsi" w:hAnsiTheme="minorHAnsi" w:cstheme="minorHAnsi"/>
          <w:color w:val="000000" w:themeColor="text1"/>
          <w:sz w:val="20"/>
          <w:szCs w:val="20"/>
        </w:rPr>
        <w:t xml:space="preserve"> partners. FCRC also runs Support G</w:t>
      </w:r>
      <w:r w:rsidR="0012399C" w:rsidRPr="0036556A">
        <w:rPr>
          <w:rFonts w:asciiTheme="minorHAnsi" w:hAnsiTheme="minorHAnsi" w:cstheme="minorHAnsi"/>
          <w:color w:val="000000" w:themeColor="text1"/>
          <w:sz w:val="20"/>
          <w:szCs w:val="20"/>
        </w:rPr>
        <w:t xml:space="preserve">roups within </w:t>
      </w:r>
      <w:r w:rsidRPr="0036556A">
        <w:rPr>
          <w:rFonts w:asciiTheme="minorHAnsi" w:hAnsiTheme="minorHAnsi" w:cstheme="minorHAnsi"/>
          <w:color w:val="000000" w:themeColor="text1"/>
          <w:sz w:val="20"/>
          <w:szCs w:val="20"/>
        </w:rPr>
        <w:t xml:space="preserve">communities for those affected by and </w:t>
      </w:r>
      <w:r w:rsidR="0012399C" w:rsidRPr="0036556A">
        <w:rPr>
          <w:rFonts w:asciiTheme="minorHAnsi" w:hAnsiTheme="minorHAnsi" w:cstheme="minorHAnsi"/>
          <w:color w:val="000000" w:themeColor="text1"/>
          <w:sz w:val="20"/>
          <w:szCs w:val="20"/>
        </w:rPr>
        <w:t>those coming out of substance abuse.</w:t>
      </w:r>
    </w:p>
    <w:p w:rsidR="00544372" w:rsidRPr="0036556A" w:rsidRDefault="00544372" w:rsidP="00B11AAE">
      <w:pPr>
        <w:pStyle w:val="ColorfulList-Accent11"/>
        <w:jc w:val="both"/>
        <w:rPr>
          <w:rFonts w:asciiTheme="minorHAnsi" w:hAnsiTheme="minorHAnsi" w:cstheme="minorHAnsi"/>
          <w:color w:val="000000" w:themeColor="text1"/>
          <w:sz w:val="20"/>
          <w:szCs w:val="20"/>
        </w:rPr>
      </w:pPr>
    </w:p>
    <w:p w:rsidR="0012399C" w:rsidRPr="0036556A" w:rsidRDefault="0012399C" w:rsidP="0012399C">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There are 2 prog</w:t>
      </w:r>
      <w:r w:rsidR="00B11AAE" w:rsidRPr="0036556A">
        <w:rPr>
          <w:rFonts w:asciiTheme="minorHAnsi" w:hAnsiTheme="minorHAnsi" w:cstheme="minorHAnsi"/>
          <w:color w:val="000000" w:themeColor="text1"/>
          <w:sz w:val="20"/>
          <w:szCs w:val="20"/>
        </w:rPr>
        <w:t>rams currently running at Camp Jo</w:t>
      </w:r>
      <w:r w:rsidRPr="0036556A">
        <w:rPr>
          <w:rFonts w:asciiTheme="minorHAnsi" w:hAnsiTheme="minorHAnsi" w:cstheme="minorHAnsi"/>
          <w:color w:val="000000" w:themeColor="text1"/>
          <w:sz w:val="20"/>
          <w:szCs w:val="20"/>
        </w:rPr>
        <w:t>y.</w:t>
      </w:r>
    </w:p>
    <w:p w:rsidR="00B11AAE" w:rsidRPr="0036556A" w:rsidRDefault="00B11AAE" w:rsidP="00544372">
      <w:pPr>
        <w:pStyle w:val="ColorfulList-Accent11"/>
        <w:numPr>
          <w:ilvl w:val="0"/>
          <w:numId w:val="40"/>
        </w:numPr>
        <w:jc w:val="both"/>
        <w:rPr>
          <w:rFonts w:asciiTheme="minorHAnsi" w:hAnsiTheme="minorHAnsi" w:cstheme="minorHAnsi"/>
          <w:color w:val="000000" w:themeColor="text1"/>
          <w:sz w:val="20"/>
          <w:szCs w:val="20"/>
        </w:rPr>
      </w:pPr>
      <w:proofErr w:type="gramStart"/>
      <w:r w:rsidRPr="0036556A">
        <w:rPr>
          <w:rFonts w:asciiTheme="minorHAnsi" w:hAnsiTheme="minorHAnsi" w:cstheme="minorHAnsi"/>
          <w:color w:val="000000" w:themeColor="text1"/>
          <w:sz w:val="20"/>
          <w:szCs w:val="20"/>
        </w:rPr>
        <w:t>a</w:t>
      </w:r>
      <w:proofErr w:type="gramEnd"/>
      <w:r w:rsidRPr="0036556A">
        <w:rPr>
          <w:rFonts w:asciiTheme="minorHAnsi" w:hAnsiTheme="minorHAnsi" w:cstheme="minorHAnsi"/>
          <w:color w:val="000000" w:themeColor="text1"/>
          <w:sz w:val="20"/>
          <w:szCs w:val="20"/>
        </w:rPr>
        <w:t xml:space="preserve"> </w:t>
      </w:r>
      <w:r w:rsidR="0012399C" w:rsidRPr="0036556A">
        <w:rPr>
          <w:rFonts w:asciiTheme="minorHAnsi" w:hAnsiTheme="minorHAnsi" w:cstheme="minorHAnsi"/>
          <w:color w:val="000000" w:themeColor="text1"/>
          <w:sz w:val="20"/>
          <w:szCs w:val="20"/>
        </w:rPr>
        <w:t xml:space="preserve">6week </w:t>
      </w:r>
      <w:r w:rsidR="00DE3191" w:rsidRPr="0036556A">
        <w:rPr>
          <w:rFonts w:asciiTheme="minorHAnsi" w:hAnsiTheme="minorHAnsi" w:cstheme="minorHAnsi"/>
          <w:b/>
          <w:color w:val="000000" w:themeColor="text1"/>
          <w:sz w:val="20"/>
          <w:szCs w:val="20"/>
        </w:rPr>
        <w:t>IN HOUSE</w:t>
      </w:r>
      <w:r w:rsidR="00DE3191" w:rsidRPr="0036556A">
        <w:rPr>
          <w:rFonts w:asciiTheme="minorHAnsi" w:hAnsiTheme="minorHAnsi" w:cstheme="minorHAnsi"/>
          <w:color w:val="000000" w:themeColor="text1"/>
          <w:sz w:val="20"/>
          <w:szCs w:val="20"/>
        </w:rPr>
        <w:t xml:space="preserve"> </w:t>
      </w:r>
      <w:proofErr w:type="spellStart"/>
      <w:r w:rsidR="009E40D8" w:rsidRPr="0036556A">
        <w:rPr>
          <w:rFonts w:asciiTheme="minorHAnsi" w:hAnsiTheme="minorHAnsi" w:cstheme="minorHAnsi"/>
          <w:color w:val="000000" w:themeColor="text1"/>
          <w:sz w:val="20"/>
          <w:szCs w:val="20"/>
        </w:rPr>
        <w:t>Behaviour</w:t>
      </w:r>
      <w:proofErr w:type="spellEnd"/>
      <w:r w:rsidR="009E40D8" w:rsidRPr="0036556A">
        <w:rPr>
          <w:rFonts w:asciiTheme="minorHAnsi" w:hAnsiTheme="minorHAnsi" w:cstheme="minorHAnsi"/>
          <w:color w:val="000000" w:themeColor="text1"/>
          <w:sz w:val="20"/>
          <w:szCs w:val="20"/>
        </w:rPr>
        <w:t xml:space="preserve"> change </w:t>
      </w:r>
      <w:r w:rsidR="0012399C" w:rsidRPr="0036556A">
        <w:rPr>
          <w:rFonts w:asciiTheme="minorHAnsi" w:hAnsiTheme="minorHAnsi" w:cstheme="minorHAnsi"/>
          <w:color w:val="000000" w:themeColor="text1"/>
          <w:sz w:val="20"/>
          <w:szCs w:val="20"/>
        </w:rPr>
        <w:t>progra</w:t>
      </w:r>
      <w:r w:rsidRPr="0036556A">
        <w:rPr>
          <w:rFonts w:asciiTheme="minorHAnsi" w:hAnsiTheme="minorHAnsi" w:cstheme="minorHAnsi"/>
          <w:color w:val="000000" w:themeColor="text1"/>
          <w:sz w:val="20"/>
          <w:szCs w:val="20"/>
        </w:rPr>
        <w:t>m.</w:t>
      </w:r>
    </w:p>
    <w:p w:rsidR="00B11AAE" w:rsidRPr="0036556A" w:rsidRDefault="00B11AAE" w:rsidP="00544372">
      <w:pPr>
        <w:pStyle w:val="ColorfulList-Accent11"/>
        <w:numPr>
          <w:ilvl w:val="0"/>
          <w:numId w:val="40"/>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I</w:t>
      </w:r>
      <w:r w:rsidR="0012399C" w:rsidRPr="0036556A">
        <w:rPr>
          <w:rFonts w:asciiTheme="minorHAnsi" w:hAnsiTheme="minorHAnsi" w:cstheme="minorHAnsi"/>
          <w:color w:val="000000" w:themeColor="text1"/>
          <w:sz w:val="20"/>
          <w:szCs w:val="20"/>
        </w:rPr>
        <w:t>f a</w:t>
      </w:r>
      <w:r w:rsidR="00544372">
        <w:rPr>
          <w:rFonts w:asciiTheme="minorHAnsi" w:hAnsiTheme="minorHAnsi" w:cstheme="minorHAnsi"/>
          <w:color w:val="000000" w:themeColor="text1"/>
          <w:sz w:val="20"/>
          <w:szCs w:val="20"/>
        </w:rPr>
        <w:t>fter the 6 weeks, the family is no</w:t>
      </w:r>
      <w:r w:rsidR="0012399C" w:rsidRPr="0036556A">
        <w:rPr>
          <w:rFonts w:asciiTheme="minorHAnsi" w:hAnsiTheme="minorHAnsi" w:cstheme="minorHAnsi"/>
          <w:color w:val="000000" w:themeColor="text1"/>
          <w:sz w:val="20"/>
          <w:szCs w:val="20"/>
        </w:rPr>
        <w:t xml:space="preserve">t </w:t>
      </w:r>
      <w:r w:rsidRPr="0036556A">
        <w:rPr>
          <w:rFonts w:asciiTheme="minorHAnsi" w:hAnsiTheme="minorHAnsi" w:cstheme="minorHAnsi"/>
          <w:color w:val="000000" w:themeColor="text1"/>
          <w:sz w:val="20"/>
          <w:szCs w:val="20"/>
        </w:rPr>
        <w:t>ready to accept the participant</w:t>
      </w:r>
      <w:r w:rsidR="0012399C" w:rsidRPr="0036556A">
        <w:rPr>
          <w:rFonts w:asciiTheme="minorHAnsi" w:hAnsiTheme="minorHAnsi" w:cstheme="minorHAnsi"/>
          <w:color w:val="000000" w:themeColor="text1"/>
          <w:sz w:val="20"/>
          <w:szCs w:val="20"/>
        </w:rPr>
        <w:t xml:space="preserve"> back</w:t>
      </w:r>
      <w:r w:rsidR="00544372">
        <w:rPr>
          <w:rFonts w:asciiTheme="minorHAnsi" w:hAnsiTheme="minorHAnsi" w:cstheme="minorHAnsi"/>
          <w:color w:val="000000" w:themeColor="text1"/>
          <w:sz w:val="20"/>
          <w:szCs w:val="20"/>
        </w:rPr>
        <w:t xml:space="preserve"> </w:t>
      </w:r>
      <w:r w:rsidR="009E40D8" w:rsidRPr="0036556A">
        <w:rPr>
          <w:rFonts w:asciiTheme="minorHAnsi" w:hAnsiTheme="minorHAnsi" w:cstheme="minorHAnsi"/>
          <w:color w:val="000000" w:themeColor="text1"/>
          <w:sz w:val="20"/>
          <w:szCs w:val="20"/>
        </w:rPr>
        <w:t>or</w:t>
      </w:r>
      <w:r w:rsidRPr="0036556A">
        <w:rPr>
          <w:rFonts w:asciiTheme="minorHAnsi" w:hAnsiTheme="minorHAnsi" w:cstheme="minorHAnsi"/>
          <w:color w:val="000000" w:themeColor="text1"/>
          <w:sz w:val="20"/>
          <w:szCs w:val="20"/>
        </w:rPr>
        <w:t xml:space="preserve"> the participant </w:t>
      </w:r>
      <w:r w:rsidR="007A3A2E" w:rsidRPr="0036556A">
        <w:rPr>
          <w:rFonts w:asciiTheme="minorHAnsi" w:hAnsiTheme="minorHAnsi" w:cstheme="minorHAnsi"/>
          <w:color w:val="000000" w:themeColor="text1"/>
          <w:sz w:val="20"/>
          <w:szCs w:val="20"/>
        </w:rPr>
        <w:t>isn’t ready</w:t>
      </w:r>
      <w:r w:rsidR="002149F1" w:rsidRPr="0036556A">
        <w:rPr>
          <w:rFonts w:asciiTheme="minorHAnsi" w:hAnsiTheme="minorHAnsi" w:cstheme="minorHAnsi"/>
          <w:color w:val="000000" w:themeColor="text1"/>
          <w:sz w:val="20"/>
          <w:szCs w:val="20"/>
        </w:rPr>
        <w:t xml:space="preserve"> to go home yet</w:t>
      </w:r>
      <w:r w:rsidR="00544372">
        <w:rPr>
          <w:rFonts w:asciiTheme="minorHAnsi" w:hAnsiTheme="minorHAnsi" w:cstheme="minorHAnsi"/>
          <w:color w:val="000000" w:themeColor="text1"/>
          <w:sz w:val="20"/>
          <w:szCs w:val="20"/>
        </w:rPr>
        <w:t>,</w:t>
      </w:r>
      <w:r w:rsidRPr="0036556A">
        <w:rPr>
          <w:rFonts w:asciiTheme="minorHAnsi" w:hAnsiTheme="minorHAnsi" w:cstheme="minorHAnsi"/>
          <w:color w:val="000000" w:themeColor="text1"/>
          <w:sz w:val="20"/>
          <w:szCs w:val="20"/>
        </w:rPr>
        <w:t xml:space="preserve"> then </w:t>
      </w:r>
      <w:r w:rsidR="00DE3191" w:rsidRPr="0036556A">
        <w:rPr>
          <w:rFonts w:asciiTheme="minorHAnsi" w:hAnsiTheme="minorHAnsi" w:cstheme="minorHAnsi"/>
          <w:color w:val="000000" w:themeColor="text1"/>
          <w:sz w:val="20"/>
          <w:szCs w:val="20"/>
        </w:rPr>
        <w:t>the</w:t>
      </w:r>
      <w:r w:rsidR="00802253" w:rsidRPr="0036556A">
        <w:rPr>
          <w:rFonts w:asciiTheme="minorHAnsi" w:hAnsiTheme="minorHAnsi" w:cstheme="minorHAnsi"/>
          <w:color w:val="000000" w:themeColor="text1"/>
          <w:sz w:val="20"/>
          <w:szCs w:val="20"/>
        </w:rPr>
        <w:t>y move</w:t>
      </w:r>
      <w:r w:rsidRPr="0036556A">
        <w:rPr>
          <w:rFonts w:asciiTheme="minorHAnsi" w:hAnsiTheme="minorHAnsi" w:cstheme="minorHAnsi"/>
          <w:color w:val="000000" w:themeColor="text1"/>
          <w:sz w:val="20"/>
          <w:szCs w:val="20"/>
        </w:rPr>
        <w:t xml:space="preserve"> the </w:t>
      </w:r>
      <w:r w:rsidR="007A3A2E" w:rsidRPr="0036556A">
        <w:rPr>
          <w:rFonts w:asciiTheme="minorHAnsi" w:hAnsiTheme="minorHAnsi" w:cstheme="minorHAnsi"/>
          <w:color w:val="000000" w:themeColor="text1"/>
          <w:sz w:val="20"/>
          <w:szCs w:val="20"/>
        </w:rPr>
        <w:t>participant into</w:t>
      </w:r>
      <w:r w:rsidR="00802253" w:rsidRPr="0036556A">
        <w:rPr>
          <w:rFonts w:asciiTheme="minorHAnsi" w:hAnsiTheme="minorHAnsi" w:cstheme="minorHAnsi"/>
          <w:color w:val="000000" w:themeColor="text1"/>
          <w:sz w:val="20"/>
          <w:szCs w:val="20"/>
        </w:rPr>
        <w:t xml:space="preserve"> </w:t>
      </w:r>
      <w:r w:rsidR="005C7919" w:rsidRPr="0036556A">
        <w:rPr>
          <w:rFonts w:asciiTheme="minorHAnsi" w:hAnsiTheme="minorHAnsi" w:cstheme="minorHAnsi"/>
          <w:color w:val="000000" w:themeColor="text1"/>
          <w:sz w:val="20"/>
          <w:szCs w:val="20"/>
        </w:rPr>
        <w:t>the</w:t>
      </w:r>
      <w:r w:rsidR="00544372">
        <w:rPr>
          <w:rFonts w:asciiTheme="minorHAnsi" w:hAnsiTheme="minorHAnsi" w:cstheme="minorHAnsi"/>
          <w:color w:val="000000" w:themeColor="text1"/>
          <w:sz w:val="20"/>
          <w:szCs w:val="20"/>
        </w:rPr>
        <w:t xml:space="preserve"> </w:t>
      </w:r>
      <w:r w:rsidR="00544372">
        <w:rPr>
          <w:rFonts w:asciiTheme="minorHAnsi" w:hAnsiTheme="minorHAnsi" w:cstheme="minorHAnsi"/>
          <w:b/>
          <w:color w:val="000000" w:themeColor="text1"/>
          <w:sz w:val="20"/>
          <w:szCs w:val="20"/>
        </w:rPr>
        <w:t>”</w:t>
      </w:r>
      <w:r w:rsidR="005C7919" w:rsidRPr="00544372">
        <w:rPr>
          <w:rFonts w:asciiTheme="minorHAnsi" w:hAnsiTheme="minorHAnsi" w:cstheme="minorHAnsi"/>
          <w:b/>
          <w:color w:val="000000" w:themeColor="text1"/>
          <w:sz w:val="20"/>
          <w:szCs w:val="20"/>
        </w:rPr>
        <w:t>LIVE</w:t>
      </w:r>
      <w:r w:rsidR="009E40D8" w:rsidRPr="0036556A">
        <w:rPr>
          <w:rFonts w:asciiTheme="minorHAnsi" w:hAnsiTheme="minorHAnsi" w:cstheme="minorHAnsi"/>
          <w:b/>
          <w:color w:val="000000" w:themeColor="text1"/>
          <w:sz w:val="20"/>
          <w:szCs w:val="20"/>
        </w:rPr>
        <w:t xml:space="preserve"> WORK”</w:t>
      </w:r>
      <w:r w:rsidR="00802253" w:rsidRPr="0036556A">
        <w:rPr>
          <w:rFonts w:asciiTheme="minorHAnsi" w:hAnsiTheme="minorHAnsi" w:cstheme="minorHAnsi"/>
          <w:color w:val="000000" w:themeColor="text1"/>
          <w:sz w:val="20"/>
          <w:szCs w:val="20"/>
        </w:rPr>
        <w:t xml:space="preserve"> program. </w:t>
      </w:r>
    </w:p>
    <w:p w:rsidR="00544372" w:rsidRDefault="00B11AAE" w:rsidP="00544372">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In this program, </w:t>
      </w:r>
      <w:r w:rsidR="00802253" w:rsidRPr="0036556A">
        <w:rPr>
          <w:rFonts w:asciiTheme="minorHAnsi" w:hAnsiTheme="minorHAnsi" w:cstheme="minorHAnsi"/>
          <w:color w:val="000000" w:themeColor="text1"/>
          <w:sz w:val="20"/>
          <w:szCs w:val="20"/>
        </w:rPr>
        <w:t>CV</w:t>
      </w:r>
      <w:r w:rsidRPr="0036556A">
        <w:rPr>
          <w:rFonts w:asciiTheme="minorHAnsi" w:hAnsiTheme="minorHAnsi" w:cstheme="minorHAnsi"/>
          <w:color w:val="000000" w:themeColor="text1"/>
          <w:sz w:val="20"/>
          <w:szCs w:val="20"/>
        </w:rPr>
        <w:t>’</w:t>
      </w:r>
      <w:r w:rsidR="00802253" w:rsidRPr="0036556A">
        <w:rPr>
          <w:rFonts w:asciiTheme="minorHAnsi" w:hAnsiTheme="minorHAnsi" w:cstheme="minorHAnsi"/>
          <w:color w:val="000000" w:themeColor="text1"/>
          <w:sz w:val="20"/>
          <w:szCs w:val="20"/>
        </w:rPr>
        <w:t>s</w:t>
      </w:r>
      <w:r w:rsidR="009E40D8" w:rsidRPr="0036556A">
        <w:rPr>
          <w:rFonts w:asciiTheme="minorHAnsi" w:hAnsiTheme="minorHAnsi" w:cstheme="minorHAnsi"/>
          <w:color w:val="000000" w:themeColor="text1"/>
          <w:sz w:val="20"/>
          <w:szCs w:val="20"/>
        </w:rPr>
        <w:t xml:space="preserve"> </w:t>
      </w:r>
      <w:r w:rsidR="00DE3191" w:rsidRPr="0036556A">
        <w:rPr>
          <w:rFonts w:asciiTheme="minorHAnsi" w:hAnsiTheme="minorHAnsi" w:cstheme="minorHAnsi"/>
          <w:color w:val="000000" w:themeColor="text1"/>
          <w:sz w:val="20"/>
          <w:szCs w:val="20"/>
        </w:rPr>
        <w:t>are updated</w:t>
      </w:r>
      <w:r w:rsidR="009E40D8" w:rsidRPr="0036556A">
        <w:rPr>
          <w:rFonts w:asciiTheme="minorHAnsi" w:hAnsiTheme="minorHAnsi" w:cstheme="minorHAnsi"/>
          <w:color w:val="000000" w:themeColor="text1"/>
          <w:sz w:val="20"/>
          <w:szCs w:val="20"/>
        </w:rPr>
        <w:t>, skills development</w:t>
      </w:r>
      <w:r w:rsidRPr="0036556A">
        <w:rPr>
          <w:rFonts w:asciiTheme="minorHAnsi" w:hAnsiTheme="minorHAnsi" w:cstheme="minorHAnsi"/>
          <w:color w:val="000000" w:themeColor="text1"/>
          <w:sz w:val="20"/>
          <w:szCs w:val="20"/>
        </w:rPr>
        <w:t xml:space="preserve"> is offered</w:t>
      </w:r>
      <w:r w:rsidR="009E40D8" w:rsidRPr="0036556A">
        <w:rPr>
          <w:rFonts w:asciiTheme="minorHAnsi" w:hAnsiTheme="minorHAnsi" w:cstheme="minorHAnsi"/>
          <w:color w:val="000000" w:themeColor="text1"/>
          <w:sz w:val="20"/>
          <w:szCs w:val="20"/>
        </w:rPr>
        <w:t xml:space="preserve">, </w:t>
      </w:r>
      <w:r w:rsidR="002149F1" w:rsidRPr="0036556A">
        <w:rPr>
          <w:rFonts w:asciiTheme="minorHAnsi" w:hAnsiTheme="minorHAnsi" w:cstheme="minorHAnsi"/>
          <w:color w:val="000000" w:themeColor="text1"/>
          <w:sz w:val="20"/>
          <w:szCs w:val="20"/>
        </w:rPr>
        <w:t>and job</w:t>
      </w:r>
      <w:r w:rsidR="009E40D8" w:rsidRPr="0036556A">
        <w:rPr>
          <w:rFonts w:asciiTheme="minorHAnsi" w:hAnsiTheme="minorHAnsi" w:cstheme="minorHAnsi"/>
          <w:color w:val="000000" w:themeColor="text1"/>
          <w:sz w:val="20"/>
          <w:szCs w:val="20"/>
        </w:rPr>
        <w:t xml:space="preserve"> </w:t>
      </w:r>
      <w:r w:rsidR="00DE3191" w:rsidRPr="0036556A">
        <w:rPr>
          <w:rFonts w:asciiTheme="minorHAnsi" w:hAnsiTheme="minorHAnsi" w:cstheme="minorHAnsi"/>
          <w:color w:val="000000" w:themeColor="text1"/>
          <w:sz w:val="20"/>
          <w:szCs w:val="20"/>
        </w:rPr>
        <w:t xml:space="preserve">readiness and </w:t>
      </w:r>
      <w:r w:rsidR="009E40D8" w:rsidRPr="0036556A">
        <w:rPr>
          <w:rFonts w:asciiTheme="minorHAnsi" w:hAnsiTheme="minorHAnsi" w:cstheme="minorHAnsi"/>
          <w:color w:val="000000" w:themeColor="text1"/>
          <w:sz w:val="20"/>
          <w:szCs w:val="20"/>
        </w:rPr>
        <w:t>opportunities</w:t>
      </w:r>
      <w:r w:rsidRPr="0036556A">
        <w:rPr>
          <w:rFonts w:asciiTheme="minorHAnsi" w:hAnsiTheme="minorHAnsi" w:cstheme="minorHAnsi"/>
          <w:color w:val="000000" w:themeColor="text1"/>
          <w:sz w:val="20"/>
          <w:szCs w:val="20"/>
        </w:rPr>
        <w:t xml:space="preserve"> are made available to the participant.</w:t>
      </w:r>
      <w:r w:rsidR="009E40D8" w:rsidRPr="0036556A">
        <w:rPr>
          <w:rFonts w:asciiTheme="minorHAnsi" w:hAnsiTheme="minorHAnsi" w:cstheme="minorHAnsi"/>
          <w:color w:val="000000" w:themeColor="text1"/>
          <w:sz w:val="20"/>
          <w:szCs w:val="20"/>
        </w:rPr>
        <w:t xml:space="preserve">  They are still in a program but they</w:t>
      </w:r>
      <w:r w:rsidR="007C6691" w:rsidRPr="0036556A">
        <w:rPr>
          <w:rFonts w:asciiTheme="minorHAnsi" w:hAnsiTheme="minorHAnsi" w:cstheme="minorHAnsi"/>
          <w:color w:val="000000" w:themeColor="text1"/>
          <w:sz w:val="20"/>
          <w:szCs w:val="20"/>
        </w:rPr>
        <w:t xml:space="preserve"> work, </w:t>
      </w:r>
      <w:r w:rsidR="002149F1" w:rsidRPr="0036556A">
        <w:rPr>
          <w:rFonts w:asciiTheme="minorHAnsi" w:hAnsiTheme="minorHAnsi" w:cstheme="minorHAnsi"/>
          <w:color w:val="000000" w:themeColor="text1"/>
          <w:sz w:val="20"/>
          <w:szCs w:val="20"/>
        </w:rPr>
        <w:t>earn a wage, become sustainable,</w:t>
      </w:r>
      <w:r w:rsidR="009E40D8" w:rsidRPr="0036556A">
        <w:rPr>
          <w:rFonts w:asciiTheme="minorHAnsi" w:hAnsiTheme="minorHAnsi" w:cstheme="minorHAnsi"/>
          <w:color w:val="000000" w:themeColor="text1"/>
          <w:sz w:val="20"/>
          <w:szCs w:val="20"/>
        </w:rPr>
        <w:t xml:space="preserve"> pay their way and </w:t>
      </w:r>
      <w:r w:rsidR="00DE3191" w:rsidRPr="0036556A">
        <w:rPr>
          <w:rFonts w:asciiTheme="minorHAnsi" w:hAnsiTheme="minorHAnsi" w:cstheme="minorHAnsi"/>
          <w:color w:val="000000" w:themeColor="text1"/>
          <w:sz w:val="20"/>
          <w:szCs w:val="20"/>
        </w:rPr>
        <w:t>take res</w:t>
      </w:r>
      <w:r w:rsidRPr="0036556A">
        <w:rPr>
          <w:rFonts w:asciiTheme="minorHAnsi" w:hAnsiTheme="minorHAnsi" w:cstheme="minorHAnsi"/>
          <w:color w:val="000000" w:themeColor="text1"/>
          <w:sz w:val="20"/>
          <w:szCs w:val="20"/>
        </w:rPr>
        <w:t>ponsibility for their own lif</w:t>
      </w:r>
      <w:r w:rsidR="002149F1" w:rsidRPr="0036556A">
        <w:rPr>
          <w:rFonts w:asciiTheme="minorHAnsi" w:hAnsiTheme="minorHAnsi" w:cstheme="minorHAnsi"/>
          <w:color w:val="000000" w:themeColor="text1"/>
          <w:sz w:val="20"/>
          <w:szCs w:val="20"/>
        </w:rPr>
        <w:t>e</w:t>
      </w:r>
      <w:r w:rsidR="00544372">
        <w:rPr>
          <w:rFonts w:asciiTheme="minorHAnsi" w:hAnsiTheme="minorHAnsi" w:cstheme="minorHAnsi"/>
          <w:color w:val="000000" w:themeColor="text1"/>
          <w:sz w:val="20"/>
          <w:szCs w:val="20"/>
        </w:rPr>
        <w:t xml:space="preserve"> and</w:t>
      </w:r>
      <w:r w:rsidR="002149F1" w:rsidRPr="0036556A">
        <w:rPr>
          <w:rFonts w:asciiTheme="minorHAnsi" w:hAnsiTheme="minorHAnsi" w:cstheme="minorHAnsi"/>
          <w:color w:val="000000" w:themeColor="text1"/>
          <w:sz w:val="20"/>
          <w:szCs w:val="20"/>
        </w:rPr>
        <w:t xml:space="preserve"> </w:t>
      </w:r>
      <w:r w:rsidR="00DE3191" w:rsidRPr="0036556A">
        <w:rPr>
          <w:rFonts w:asciiTheme="minorHAnsi" w:hAnsiTheme="minorHAnsi" w:cstheme="minorHAnsi"/>
          <w:color w:val="000000" w:themeColor="text1"/>
          <w:sz w:val="20"/>
          <w:szCs w:val="20"/>
        </w:rPr>
        <w:t>their own environment</w:t>
      </w:r>
      <w:r w:rsidR="002149F1" w:rsidRPr="0036556A">
        <w:rPr>
          <w:rFonts w:asciiTheme="minorHAnsi" w:hAnsiTheme="minorHAnsi" w:cstheme="minorHAnsi"/>
          <w:color w:val="000000" w:themeColor="text1"/>
          <w:sz w:val="20"/>
          <w:szCs w:val="20"/>
        </w:rPr>
        <w:t xml:space="preserve">. </w:t>
      </w:r>
      <w:r w:rsidR="00544372">
        <w:rPr>
          <w:rFonts w:asciiTheme="minorHAnsi" w:hAnsiTheme="minorHAnsi" w:cstheme="minorHAnsi"/>
          <w:color w:val="000000" w:themeColor="text1"/>
          <w:sz w:val="20"/>
          <w:szCs w:val="20"/>
        </w:rPr>
        <w:t xml:space="preserve"> </w:t>
      </w:r>
      <w:r w:rsidRPr="0036556A">
        <w:rPr>
          <w:rFonts w:asciiTheme="minorHAnsi" w:hAnsiTheme="minorHAnsi" w:cstheme="minorHAnsi"/>
          <w:color w:val="000000" w:themeColor="text1"/>
          <w:sz w:val="20"/>
          <w:szCs w:val="20"/>
        </w:rPr>
        <w:t>Camp Joy</w:t>
      </w:r>
      <w:r w:rsidR="002149F1" w:rsidRPr="0036556A">
        <w:rPr>
          <w:rFonts w:asciiTheme="minorHAnsi" w:hAnsiTheme="minorHAnsi" w:cstheme="minorHAnsi"/>
          <w:color w:val="000000" w:themeColor="text1"/>
          <w:sz w:val="20"/>
          <w:szCs w:val="20"/>
        </w:rPr>
        <w:t xml:space="preserve"> gradually </w:t>
      </w:r>
      <w:r w:rsidR="009E40D8" w:rsidRPr="0036556A">
        <w:rPr>
          <w:rFonts w:asciiTheme="minorHAnsi" w:hAnsiTheme="minorHAnsi" w:cstheme="minorHAnsi"/>
          <w:color w:val="000000" w:themeColor="text1"/>
          <w:sz w:val="20"/>
          <w:szCs w:val="20"/>
        </w:rPr>
        <w:t>re-integrate</w:t>
      </w:r>
      <w:r w:rsidR="002149F1" w:rsidRPr="0036556A">
        <w:rPr>
          <w:rFonts w:asciiTheme="minorHAnsi" w:hAnsiTheme="minorHAnsi" w:cstheme="minorHAnsi"/>
          <w:color w:val="000000" w:themeColor="text1"/>
          <w:sz w:val="20"/>
          <w:szCs w:val="20"/>
        </w:rPr>
        <w:t>s</w:t>
      </w:r>
      <w:r w:rsidR="009E40D8" w:rsidRPr="0036556A">
        <w:rPr>
          <w:rFonts w:asciiTheme="minorHAnsi" w:hAnsiTheme="minorHAnsi" w:cstheme="minorHAnsi"/>
          <w:color w:val="000000" w:themeColor="text1"/>
          <w:sz w:val="20"/>
          <w:szCs w:val="20"/>
        </w:rPr>
        <w:t xml:space="preserve"> them back into the</w:t>
      </w:r>
      <w:r w:rsidRPr="0036556A">
        <w:rPr>
          <w:rFonts w:asciiTheme="minorHAnsi" w:hAnsiTheme="minorHAnsi" w:cstheme="minorHAnsi"/>
          <w:color w:val="000000" w:themeColor="text1"/>
          <w:sz w:val="20"/>
          <w:szCs w:val="20"/>
        </w:rPr>
        <w:t>ir</w:t>
      </w:r>
      <w:r w:rsidR="009E40D8" w:rsidRPr="0036556A">
        <w:rPr>
          <w:rFonts w:asciiTheme="minorHAnsi" w:hAnsiTheme="minorHAnsi" w:cstheme="minorHAnsi"/>
          <w:color w:val="000000" w:themeColor="text1"/>
          <w:sz w:val="20"/>
          <w:szCs w:val="20"/>
        </w:rPr>
        <w:t xml:space="preserve"> communities.</w:t>
      </w:r>
    </w:p>
    <w:p w:rsidR="00544372" w:rsidRDefault="00544372" w:rsidP="00544372">
      <w:pPr>
        <w:pStyle w:val="ColorfulList-Accent11"/>
        <w:jc w:val="both"/>
        <w:rPr>
          <w:rFonts w:asciiTheme="minorHAnsi" w:hAnsiTheme="minorHAnsi" w:cstheme="minorHAnsi"/>
          <w:color w:val="000000" w:themeColor="text1"/>
          <w:sz w:val="20"/>
          <w:szCs w:val="20"/>
        </w:rPr>
      </w:pPr>
    </w:p>
    <w:p w:rsidR="00544372" w:rsidRDefault="00544372" w:rsidP="00544372">
      <w:pPr>
        <w:pStyle w:val="ColorfulList-Accent11"/>
        <w:jc w:val="both"/>
        <w:rPr>
          <w:rFonts w:asciiTheme="minorHAnsi" w:hAnsiTheme="minorHAnsi" w:cstheme="minorHAnsi"/>
          <w:color w:val="000000" w:themeColor="text1"/>
          <w:sz w:val="20"/>
          <w:szCs w:val="20"/>
        </w:rPr>
      </w:pPr>
    </w:p>
    <w:p w:rsidR="00DE3191" w:rsidRPr="0036556A" w:rsidRDefault="00802253" w:rsidP="00544372">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  </w:t>
      </w:r>
    </w:p>
    <w:p w:rsidR="00DE3191" w:rsidRPr="0036556A" w:rsidRDefault="00DE3191" w:rsidP="00DE3191">
      <w:pPr>
        <w:pStyle w:val="ColorfulList-Accent11"/>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lastRenderedPageBreak/>
        <w:t>Craven Engel:</w:t>
      </w:r>
    </w:p>
    <w:p w:rsidR="002F0ED6" w:rsidRPr="0036556A" w:rsidRDefault="00F93532" w:rsidP="00DE3191">
      <w:pPr>
        <w:pStyle w:val="ColorfulList-Accent11"/>
        <w:jc w:val="both"/>
        <w:rPr>
          <w:rFonts w:asciiTheme="minorHAnsi" w:hAnsiTheme="minorHAnsi" w:cstheme="minorHAnsi"/>
          <w:color w:val="000000" w:themeColor="text1"/>
          <w:sz w:val="20"/>
          <w:szCs w:val="20"/>
        </w:rPr>
      </w:pPr>
      <w:r w:rsidRPr="007A3A2E">
        <w:rPr>
          <w:rFonts w:asciiTheme="minorHAnsi" w:hAnsiTheme="minorHAnsi" w:cstheme="minorHAnsi"/>
          <w:b/>
          <w:color w:val="000000" w:themeColor="text1"/>
          <w:sz w:val="20"/>
          <w:szCs w:val="20"/>
        </w:rPr>
        <w:t>NB:</w:t>
      </w:r>
      <w:r w:rsidRPr="0036556A">
        <w:rPr>
          <w:rFonts w:asciiTheme="minorHAnsi" w:hAnsiTheme="minorHAnsi" w:cstheme="minorHAnsi"/>
          <w:color w:val="000000" w:themeColor="text1"/>
          <w:sz w:val="20"/>
          <w:szCs w:val="20"/>
        </w:rPr>
        <w:t xml:space="preserve"> </w:t>
      </w:r>
      <w:r w:rsidR="002F0ED6" w:rsidRPr="0036556A">
        <w:rPr>
          <w:rFonts w:asciiTheme="minorHAnsi" w:hAnsiTheme="minorHAnsi" w:cstheme="minorHAnsi"/>
          <w:color w:val="000000" w:themeColor="text1"/>
          <w:sz w:val="20"/>
          <w:szCs w:val="20"/>
        </w:rPr>
        <w:t>“</w:t>
      </w:r>
      <w:r w:rsidR="007C6691" w:rsidRPr="0036556A">
        <w:rPr>
          <w:rFonts w:asciiTheme="minorHAnsi" w:hAnsiTheme="minorHAnsi" w:cstheme="minorHAnsi"/>
          <w:color w:val="000000" w:themeColor="text1"/>
          <w:sz w:val="20"/>
          <w:szCs w:val="20"/>
        </w:rPr>
        <w:t xml:space="preserve">To lift up the spirit of a speaker, </w:t>
      </w:r>
      <w:r w:rsidR="00DE3191" w:rsidRPr="0036556A">
        <w:rPr>
          <w:rFonts w:asciiTheme="minorHAnsi" w:hAnsiTheme="minorHAnsi" w:cstheme="minorHAnsi"/>
          <w:color w:val="000000" w:themeColor="text1"/>
          <w:sz w:val="20"/>
          <w:szCs w:val="20"/>
        </w:rPr>
        <w:t xml:space="preserve">we </w:t>
      </w:r>
      <w:r w:rsidR="007C6691" w:rsidRPr="0036556A">
        <w:rPr>
          <w:rFonts w:asciiTheme="minorHAnsi" w:hAnsiTheme="minorHAnsi" w:cstheme="minorHAnsi"/>
          <w:color w:val="000000" w:themeColor="text1"/>
          <w:sz w:val="20"/>
          <w:szCs w:val="20"/>
        </w:rPr>
        <w:t xml:space="preserve">always </w:t>
      </w:r>
      <w:r w:rsidR="00DE3191" w:rsidRPr="0036556A">
        <w:rPr>
          <w:rFonts w:asciiTheme="minorHAnsi" w:hAnsiTheme="minorHAnsi" w:cstheme="minorHAnsi"/>
          <w:color w:val="000000" w:themeColor="text1"/>
          <w:sz w:val="20"/>
          <w:szCs w:val="20"/>
        </w:rPr>
        <w:t>applaud as a sign of acknowledgement and affirmation of that person.</w:t>
      </w:r>
      <w:r w:rsidR="00802253" w:rsidRPr="0036556A">
        <w:rPr>
          <w:rFonts w:asciiTheme="minorHAnsi" w:hAnsiTheme="minorHAnsi" w:cstheme="minorHAnsi"/>
          <w:color w:val="000000" w:themeColor="text1"/>
          <w:sz w:val="20"/>
          <w:szCs w:val="20"/>
        </w:rPr>
        <w:t xml:space="preserve">  That</w:t>
      </w:r>
      <w:r w:rsidR="007C6691" w:rsidRPr="0036556A">
        <w:rPr>
          <w:rFonts w:asciiTheme="minorHAnsi" w:hAnsiTheme="minorHAnsi" w:cstheme="minorHAnsi"/>
          <w:color w:val="000000" w:themeColor="text1"/>
          <w:sz w:val="20"/>
          <w:szCs w:val="20"/>
        </w:rPr>
        <w:t xml:space="preserve"> helps our participants</w:t>
      </w:r>
      <w:r w:rsidR="006B050E" w:rsidRPr="0036556A">
        <w:rPr>
          <w:rFonts w:asciiTheme="minorHAnsi" w:hAnsiTheme="minorHAnsi" w:cstheme="minorHAnsi"/>
          <w:color w:val="000000" w:themeColor="text1"/>
          <w:sz w:val="20"/>
          <w:szCs w:val="20"/>
        </w:rPr>
        <w:t>, they do</w:t>
      </w:r>
      <w:r w:rsidR="007C6691" w:rsidRPr="0036556A">
        <w:rPr>
          <w:rFonts w:asciiTheme="minorHAnsi" w:hAnsiTheme="minorHAnsi" w:cstheme="minorHAnsi"/>
          <w:color w:val="000000" w:themeColor="text1"/>
          <w:sz w:val="20"/>
          <w:szCs w:val="20"/>
        </w:rPr>
        <w:t xml:space="preserve"> something right we affirm and we give them a hand</w:t>
      </w:r>
      <w:r w:rsidR="002F0ED6" w:rsidRPr="0036556A">
        <w:rPr>
          <w:rFonts w:asciiTheme="minorHAnsi" w:hAnsiTheme="minorHAnsi" w:cstheme="minorHAnsi"/>
          <w:color w:val="000000" w:themeColor="text1"/>
          <w:sz w:val="20"/>
          <w:szCs w:val="20"/>
        </w:rPr>
        <w:t>.”</w:t>
      </w:r>
    </w:p>
    <w:p w:rsidR="007C6691" w:rsidRPr="0036556A" w:rsidRDefault="007C6691" w:rsidP="00F93532">
      <w:pPr>
        <w:pStyle w:val="ColorfulList-Accent11"/>
        <w:ind w:left="0"/>
        <w:jc w:val="both"/>
        <w:rPr>
          <w:rFonts w:asciiTheme="minorHAnsi" w:hAnsiTheme="minorHAnsi" w:cstheme="minorHAnsi"/>
          <w:color w:val="000000" w:themeColor="text1"/>
          <w:sz w:val="20"/>
          <w:szCs w:val="20"/>
        </w:rPr>
      </w:pPr>
    </w:p>
    <w:p w:rsidR="00F43DC4" w:rsidRDefault="00F43DC4" w:rsidP="007A3A2E">
      <w:pPr>
        <w:pStyle w:val="ColorfulList-Accent11"/>
        <w:jc w:val="both"/>
        <w:rPr>
          <w:rFonts w:asciiTheme="minorHAnsi" w:hAnsiTheme="minorHAnsi" w:cstheme="minorHAnsi"/>
          <w:b/>
          <w:color w:val="000000" w:themeColor="text1"/>
          <w:sz w:val="20"/>
          <w:szCs w:val="20"/>
        </w:rPr>
      </w:pPr>
      <w:r>
        <w:rPr>
          <w:rFonts w:asciiTheme="minorHAnsi" w:hAnsiTheme="minorHAnsi" w:cstheme="minorHAnsi"/>
          <w:color w:val="000000" w:themeColor="text1"/>
          <w:sz w:val="20"/>
          <w:szCs w:val="20"/>
        </w:rPr>
        <w:t xml:space="preserve">This </w:t>
      </w:r>
      <w:proofErr w:type="spellStart"/>
      <w:r>
        <w:rPr>
          <w:rFonts w:asciiTheme="minorHAnsi" w:hAnsiTheme="minorHAnsi" w:cstheme="minorHAnsi"/>
          <w:color w:val="000000" w:themeColor="text1"/>
          <w:sz w:val="20"/>
          <w:szCs w:val="20"/>
        </w:rPr>
        <w:t>Behaviour</w:t>
      </w:r>
      <w:proofErr w:type="spellEnd"/>
      <w:r>
        <w:rPr>
          <w:rFonts w:asciiTheme="minorHAnsi" w:hAnsiTheme="minorHAnsi" w:cstheme="minorHAnsi"/>
          <w:color w:val="000000" w:themeColor="text1"/>
          <w:sz w:val="20"/>
          <w:szCs w:val="20"/>
        </w:rPr>
        <w:t xml:space="preserve"> C</w:t>
      </w:r>
      <w:r w:rsidR="007C6691" w:rsidRPr="0036556A">
        <w:rPr>
          <w:rFonts w:asciiTheme="minorHAnsi" w:hAnsiTheme="minorHAnsi" w:cstheme="minorHAnsi"/>
          <w:color w:val="000000" w:themeColor="text1"/>
          <w:sz w:val="20"/>
          <w:szCs w:val="20"/>
        </w:rPr>
        <w:t xml:space="preserve">hange program </w:t>
      </w:r>
      <w:r>
        <w:rPr>
          <w:rFonts w:asciiTheme="minorHAnsi" w:hAnsiTheme="minorHAnsi" w:cstheme="minorHAnsi"/>
          <w:color w:val="000000" w:themeColor="text1"/>
          <w:sz w:val="20"/>
          <w:szCs w:val="20"/>
        </w:rPr>
        <w:t xml:space="preserve">was developed when working with </w:t>
      </w:r>
      <w:r w:rsidR="007C6691" w:rsidRPr="0036556A">
        <w:rPr>
          <w:rFonts w:asciiTheme="minorHAnsi" w:hAnsiTheme="minorHAnsi" w:cstheme="minorHAnsi"/>
          <w:color w:val="000000" w:themeColor="text1"/>
          <w:sz w:val="20"/>
          <w:szCs w:val="20"/>
        </w:rPr>
        <w:t>shooters in the Ceasefire Program</w:t>
      </w:r>
      <w:r>
        <w:rPr>
          <w:rFonts w:asciiTheme="minorHAnsi" w:hAnsiTheme="minorHAnsi" w:cstheme="minorHAnsi"/>
          <w:color w:val="000000" w:themeColor="text1"/>
          <w:sz w:val="20"/>
          <w:szCs w:val="20"/>
        </w:rPr>
        <w:t>, aimed at helping participants change high-</w:t>
      </w:r>
      <w:r w:rsidR="007C6691" w:rsidRPr="0036556A">
        <w:rPr>
          <w:rFonts w:asciiTheme="minorHAnsi" w:hAnsiTheme="minorHAnsi" w:cstheme="minorHAnsi"/>
          <w:color w:val="000000" w:themeColor="text1"/>
          <w:sz w:val="20"/>
          <w:szCs w:val="20"/>
        </w:rPr>
        <w:t xml:space="preserve">risk </w:t>
      </w:r>
      <w:proofErr w:type="spellStart"/>
      <w:r w:rsidR="007C6691" w:rsidRPr="0036556A">
        <w:rPr>
          <w:rFonts w:asciiTheme="minorHAnsi" w:hAnsiTheme="minorHAnsi" w:cstheme="minorHAnsi"/>
          <w:color w:val="000000" w:themeColor="text1"/>
          <w:sz w:val="20"/>
          <w:szCs w:val="20"/>
        </w:rPr>
        <w:t>behavio</w:t>
      </w:r>
      <w:r w:rsidR="007A3A2E">
        <w:rPr>
          <w:rFonts w:asciiTheme="minorHAnsi" w:hAnsiTheme="minorHAnsi" w:cstheme="minorHAnsi"/>
          <w:color w:val="000000" w:themeColor="text1"/>
          <w:sz w:val="20"/>
          <w:szCs w:val="20"/>
        </w:rPr>
        <w:t>u</w:t>
      </w:r>
      <w:r w:rsidR="007C6691" w:rsidRPr="0036556A">
        <w:rPr>
          <w:rFonts w:asciiTheme="minorHAnsi" w:hAnsiTheme="minorHAnsi" w:cstheme="minorHAnsi"/>
          <w:color w:val="000000" w:themeColor="text1"/>
          <w:sz w:val="20"/>
          <w:szCs w:val="20"/>
        </w:rPr>
        <w:t>r</w:t>
      </w:r>
      <w:proofErr w:type="spellEnd"/>
      <w:r w:rsidR="007C6691" w:rsidRPr="0036556A">
        <w:rPr>
          <w:rFonts w:asciiTheme="minorHAnsi" w:hAnsiTheme="minorHAnsi" w:cstheme="minorHAnsi"/>
          <w:color w:val="000000" w:themeColor="text1"/>
          <w:sz w:val="20"/>
          <w:szCs w:val="20"/>
        </w:rPr>
        <w:t>.</w:t>
      </w:r>
      <w:r w:rsidR="007A3A2E">
        <w:rPr>
          <w:rFonts w:asciiTheme="minorHAnsi" w:hAnsiTheme="minorHAnsi" w:cstheme="minorHAnsi"/>
          <w:color w:val="000000" w:themeColor="text1"/>
          <w:sz w:val="20"/>
          <w:szCs w:val="20"/>
        </w:rPr>
        <w:t xml:space="preserve"> </w:t>
      </w:r>
      <w:r w:rsidR="007C6691" w:rsidRPr="007A3A2E">
        <w:rPr>
          <w:rFonts w:asciiTheme="minorHAnsi" w:hAnsiTheme="minorHAnsi" w:cstheme="minorHAnsi"/>
          <w:b/>
          <w:color w:val="000000" w:themeColor="text1"/>
          <w:sz w:val="20"/>
          <w:szCs w:val="20"/>
        </w:rPr>
        <w:t xml:space="preserve"> </w:t>
      </w:r>
    </w:p>
    <w:p w:rsidR="00F43DC4" w:rsidRDefault="002149F1" w:rsidP="00F43DC4">
      <w:pPr>
        <w:pStyle w:val="ColorfulList-Accent11"/>
        <w:jc w:val="both"/>
        <w:rPr>
          <w:rFonts w:asciiTheme="minorHAnsi" w:hAnsiTheme="minorHAnsi" w:cstheme="minorHAnsi"/>
          <w:color w:val="0070C0"/>
          <w:sz w:val="20"/>
          <w:szCs w:val="20"/>
        </w:rPr>
      </w:pPr>
      <w:r w:rsidRPr="007A3A2E">
        <w:rPr>
          <w:rFonts w:asciiTheme="minorHAnsi" w:hAnsiTheme="minorHAnsi" w:cstheme="minorHAnsi"/>
          <w:b/>
          <w:i/>
          <w:color w:val="000000" w:themeColor="text1"/>
          <w:sz w:val="20"/>
          <w:szCs w:val="20"/>
        </w:rPr>
        <w:t xml:space="preserve">NB: A </w:t>
      </w:r>
      <w:proofErr w:type="spellStart"/>
      <w:r w:rsidRPr="007A3A2E">
        <w:rPr>
          <w:rFonts w:asciiTheme="minorHAnsi" w:hAnsiTheme="minorHAnsi" w:cstheme="minorHAnsi"/>
          <w:b/>
          <w:i/>
          <w:color w:val="000000" w:themeColor="text1"/>
          <w:sz w:val="20"/>
          <w:szCs w:val="20"/>
        </w:rPr>
        <w:t>Behaviour</w:t>
      </w:r>
      <w:proofErr w:type="spellEnd"/>
      <w:r w:rsidRPr="007A3A2E">
        <w:rPr>
          <w:rFonts w:asciiTheme="minorHAnsi" w:hAnsiTheme="minorHAnsi" w:cstheme="minorHAnsi"/>
          <w:b/>
          <w:i/>
          <w:color w:val="000000" w:themeColor="text1"/>
          <w:sz w:val="20"/>
          <w:szCs w:val="20"/>
        </w:rPr>
        <w:t xml:space="preserve"> Change Program isn’t a one size fits all</w:t>
      </w:r>
      <w:r w:rsidRPr="007A3A2E">
        <w:rPr>
          <w:rFonts w:asciiTheme="minorHAnsi" w:hAnsiTheme="minorHAnsi" w:cstheme="minorHAnsi"/>
          <w:b/>
          <w:color w:val="000000" w:themeColor="text1"/>
          <w:sz w:val="20"/>
          <w:szCs w:val="20"/>
        </w:rPr>
        <w:t>.</w:t>
      </w:r>
      <w:r w:rsidR="00F43DC4" w:rsidRPr="00F43DC4">
        <w:rPr>
          <w:rFonts w:asciiTheme="minorHAnsi" w:hAnsiTheme="minorHAnsi" w:cstheme="minorHAnsi"/>
          <w:color w:val="0070C0"/>
          <w:sz w:val="20"/>
          <w:szCs w:val="20"/>
        </w:rPr>
        <w:t xml:space="preserve"> </w:t>
      </w:r>
    </w:p>
    <w:p w:rsidR="00F43DC4" w:rsidRDefault="00F43DC4" w:rsidP="00F43DC4">
      <w:pPr>
        <w:pStyle w:val="ColorfulList-Accent11"/>
        <w:jc w:val="both"/>
        <w:rPr>
          <w:rFonts w:asciiTheme="minorHAnsi" w:hAnsiTheme="minorHAnsi" w:cstheme="minorHAnsi"/>
          <w:color w:val="0070C0"/>
          <w:sz w:val="20"/>
          <w:szCs w:val="20"/>
        </w:rPr>
      </w:pPr>
      <w:r>
        <w:rPr>
          <w:rFonts w:asciiTheme="minorHAnsi" w:hAnsiTheme="minorHAnsi" w:cstheme="minorHAnsi"/>
          <w:color w:val="0070C0"/>
          <w:sz w:val="20"/>
          <w:szCs w:val="20"/>
        </w:rPr>
        <w:t>The principle they work on is</w:t>
      </w:r>
      <w:r w:rsidRPr="0036556A">
        <w:rPr>
          <w:rFonts w:asciiTheme="minorHAnsi" w:hAnsiTheme="minorHAnsi" w:cstheme="minorHAnsi"/>
          <w:color w:val="0070C0"/>
          <w:sz w:val="20"/>
          <w:szCs w:val="20"/>
        </w:rPr>
        <w:t xml:space="preserve">: </w:t>
      </w:r>
    </w:p>
    <w:p w:rsidR="00F43DC4" w:rsidRPr="0036556A" w:rsidRDefault="00F43DC4" w:rsidP="00F43DC4">
      <w:pPr>
        <w:pStyle w:val="ColorfulList-Accent11"/>
        <w:ind w:firstLine="720"/>
        <w:jc w:val="both"/>
        <w:rPr>
          <w:rFonts w:asciiTheme="minorHAnsi" w:hAnsiTheme="minorHAnsi" w:cstheme="minorHAnsi"/>
          <w:color w:val="0070C0"/>
          <w:sz w:val="20"/>
          <w:szCs w:val="20"/>
        </w:rPr>
      </w:pPr>
      <w:r w:rsidRPr="0036556A">
        <w:rPr>
          <w:rFonts w:asciiTheme="minorHAnsi" w:hAnsiTheme="minorHAnsi" w:cstheme="minorHAnsi"/>
          <w:color w:val="0070C0"/>
          <w:sz w:val="20"/>
          <w:szCs w:val="20"/>
        </w:rPr>
        <w:t>Every behavior is a LEARNT behavior and can be de-learnt; nobody is born rude, violent, or an addict etc.</w:t>
      </w:r>
    </w:p>
    <w:p w:rsidR="00F43DC4" w:rsidRPr="0036556A" w:rsidRDefault="00F43DC4" w:rsidP="00F43DC4">
      <w:pPr>
        <w:pStyle w:val="ColorfulList-Accent11"/>
        <w:ind w:firstLine="720"/>
        <w:jc w:val="both"/>
        <w:rPr>
          <w:rFonts w:asciiTheme="minorHAnsi" w:hAnsiTheme="minorHAnsi" w:cstheme="minorHAnsi"/>
          <w:color w:val="0070C0"/>
          <w:sz w:val="20"/>
          <w:szCs w:val="20"/>
        </w:rPr>
      </w:pPr>
      <w:r w:rsidRPr="0036556A">
        <w:rPr>
          <w:rFonts w:asciiTheme="minorHAnsi" w:hAnsiTheme="minorHAnsi" w:cstheme="minorHAnsi"/>
          <w:color w:val="0070C0"/>
          <w:sz w:val="20"/>
          <w:szCs w:val="20"/>
        </w:rPr>
        <w:t xml:space="preserve">In 21 days- a learnt behavior </w:t>
      </w:r>
      <w:r>
        <w:rPr>
          <w:rFonts w:asciiTheme="minorHAnsi" w:hAnsiTheme="minorHAnsi" w:cstheme="minorHAnsi"/>
          <w:color w:val="0070C0"/>
          <w:sz w:val="20"/>
          <w:szCs w:val="20"/>
        </w:rPr>
        <w:t xml:space="preserve">(a habit) </w:t>
      </w:r>
      <w:r w:rsidRPr="0036556A">
        <w:rPr>
          <w:rFonts w:asciiTheme="minorHAnsi" w:hAnsiTheme="minorHAnsi" w:cstheme="minorHAnsi"/>
          <w:color w:val="0070C0"/>
          <w:sz w:val="20"/>
          <w:szCs w:val="20"/>
        </w:rPr>
        <w:t xml:space="preserve">can be </w:t>
      </w:r>
      <w:r>
        <w:rPr>
          <w:rFonts w:asciiTheme="minorHAnsi" w:hAnsiTheme="minorHAnsi" w:cstheme="minorHAnsi"/>
          <w:color w:val="0070C0"/>
          <w:sz w:val="20"/>
          <w:szCs w:val="20"/>
        </w:rPr>
        <w:t>un</w:t>
      </w:r>
      <w:r w:rsidRPr="0036556A">
        <w:rPr>
          <w:rFonts w:asciiTheme="minorHAnsi" w:hAnsiTheme="minorHAnsi" w:cstheme="minorHAnsi"/>
          <w:color w:val="0070C0"/>
          <w:sz w:val="20"/>
          <w:szCs w:val="20"/>
        </w:rPr>
        <w:t>-learned and a new behavior can be learnt.</w:t>
      </w:r>
    </w:p>
    <w:p w:rsidR="00F43DC4" w:rsidRPr="0036556A" w:rsidRDefault="00F43DC4" w:rsidP="00F43DC4">
      <w:pPr>
        <w:pStyle w:val="ColorfulList-Accent11"/>
        <w:ind w:left="1440" w:firstLine="720"/>
        <w:jc w:val="both"/>
        <w:rPr>
          <w:rFonts w:asciiTheme="minorHAnsi" w:hAnsiTheme="minorHAnsi" w:cstheme="minorHAnsi"/>
          <w:color w:val="000000" w:themeColor="text1"/>
          <w:sz w:val="20"/>
          <w:szCs w:val="20"/>
        </w:rPr>
      </w:pPr>
      <w:r>
        <w:rPr>
          <w:rFonts w:asciiTheme="minorHAnsi" w:hAnsiTheme="minorHAnsi" w:cstheme="minorHAnsi"/>
          <w:color w:val="0070C0"/>
          <w:sz w:val="20"/>
          <w:szCs w:val="20"/>
        </w:rPr>
        <w:t>(</w:t>
      </w:r>
      <w:proofErr w:type="spellStart"/>
      <w:proofErr w:type="gramStart"/>
      <w:r>
        <w:rPr>
          <w:rFonts w:asciiTheme="minorHAnsi" w:hAnsiTheme="minorHAnsi" w:cstheme="minorHAnsi"/>
          <w:color w:val="0070C0"/>
          <w:sz w:val="20"/>
          <w:szCs w:val="20"/>
        </w:rPr>
        <w:t>eg</w:t>
      </w:r>
      <w:proofErr w:type="spellEnd"/>
      <w:proofErr w:type="gramEnd"/>
      <w:r>
        <w:rPr>
          <w:rFonts w:asciiTheme="minorHAnsi" w:hAnsiTheme="minorHAnsi" w:cstheme="minorHAnsi"/>
          <w:color w:val="0070C0"/>
          <w:sz w:val="20"/>
          <w:szCs w:val="20"/>
        </w:rPr>
        <w:t xml:space="preserve">. </w:t>
      </w:r>
      <w:r w:rsidRPr="0036556A">
        <w:rPr>
          <w:rFonts w:asciiTheme="minorHAnsi" w:hAnsiTheme="minorHAnsi" w:cstheme="minorHAnsi"/>
          <w:color w:val="0070C0"/>
          <w:sz w:val="20"/>
          <w:szCs w:val="20"/>
        </w:rPr>
        <w:t xml:space="preserve">If you want to stop smoking; </w:t>
      </w:r>
      <w:r>
        <w:rPr>
          <w:rFonts w:asciiTheme="minorHAnsi" w:hAnsiTheme="minorHAnsi" w:cstheme="minorHAnsi"/>
          <w:color w:val="0070C0"/>
          <w:sz w:val="20"/>
          <w:szCs w:val="20"/>
        </w:rPr>
        <w:t xml:space="preserve">it can be done in </w:t>
      </w:r>
      <w:r w:rsidRPr="0036556A">
        <w:rPr>
          <w:rFonts w:asciiTheme="minorHAnsi" w:hAnsiTheme="minorHAnsi" w:cstheme="minorHAnsi"/>
          <w:color w:val="0070C0"/>
          <w:sz w:val="20"/>
          <w:szCs w:val="20"/>
        </w:rPr>
        <w:t>21 days</w:t>
      </w:r>
      <w:r>
        <w:rPr>
          <w:rFonts w:asciiTheme="minorHAnsi" w:hAnsiTheme="minorHAnsi" w:cstheme="minorHAnsi"/>
          <w:color w:val="0070C0"/>
          <w:sz w:val="20"/>
          <w:szCs w:val="20"/>
        </w:rPr>
        <w:t>.)</w:t>
      </w:r>
    </w:p>
    <w:p w:rsidR="002149F1" w:rsidRPr="0036556A" w:rsidRDefault="002149F1" w:rsidP="007A3A2E">
      <w:pPr>
        <w:pStyle w:val="ColorfulList-Accent11"/>
        <w:jc w:val="both"/>
        <w:rPr>
          <w:rFonts w:asciiTheme="minorHAnsi" w:hAnsiTheme="minorHAnsi" w:cstheme="minorHAnsi"/>
          <w:color w:val="000000" w:themeColor="text1"/>
          <w:sz w:val="20"/>
          <w:szCs w:val="20"/>
        </w:rPr>
      </w:pPr>
    </w:p>
    <w:p w:rsidR="0036556A" w:rsidRPr="0036556A" w:rsidRDefault="00F43DC4" w:rsidP="0036556A">
      <w:pPr>
        <w:pStyle w:val="ColorfulList-Accent11"/>
        <w:ind w:left="0" w:firstLine="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They have adapted </w:t>
      </w:r>
      <w:proofErr w:type="spellStart"/>
      <w:r>
        <w:rPr>
          <w:rFonts w:asciiTheme="minorHAnsi" w:hAnsiTheme="minorHAnsi" w:cstheme="minorHAnsi"/>
          <w:color w:val="000000" w:themeColor="text1"/>
          <w:sz w:val="20"/>
          <w:szCs w:val="20"/>
        </w:rPr>
        <w:t>programmes</w:t>
      </w:r>
      <w:proofErr w:type="spellEnd"/>
      <w:r>
        <w:rPr>
          <w:rFonts w:asciiTheme="minorHAnsi" w:hAnsiTheme="minorHAnsi" w:cstheme="minorHAnsi"/>
          <w:color w:val="000000" w:themeColor="text1"/>
          <w:sz w:val="20"/>
          <w:szCs w:val="20"/>
        </w:rPr>
        <w:t xml:space="preserve"> for</w:t>
      </w:r>
      <w:r w:rsidR="007A3A2E" w:rsidRPr="0036556A">
        <w:rPr>
          <w:rFonts w:asciiTheme="minorHAnsi" w:hAnsiTheme="minorHAnsi" w:cstheme="minorHAnsi"/>
          <w:color w:val="000000" w:themeColor="text1"/>
          <w:sz w:val="20"/>
          <w:szCs w:val="20"/>
        </w:rPr>
        <w:t>:</w:t>
      </w:r>
    </w:p>
    <w:p w:rsidR="007C6691" w:rsidRPr="0036556A" w:rsidRDefault="00F43DC4" w:rsidP="009F35A1">
      <w:pPr>
        <w:pStyle w:val="ColorfulList-Accent11"/>
        <w:numPr>
          <w:ilvl w:val="0"/>
          <w:numId w:val="34"/>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w:t>
      </w:r>
      <w:r w:rsidR="007C6691" w:rsidRPr="0036556A">
        <w:rPr>
          <w:rFonts w:asciiTheme="minorHAnsi" w:hAnsiTheme="minorHAnsi" w:cstheme="minorHAnsi"/>
          <w:color w:val="000000" w:themeColor="text1"/>
          <w:sz w:val="20"/>
          <w:szCs w:val="20"/>
        </w:rPr>
        <w:t xml:space="preserve"> specialized </w:t>
      </w:r>
      <w:r w:rsidR="007A3A2E" w:rsidRPr="0036556A">
        <w:rPr>
          <w:rFonts w:asciiTheme="minorHAnsi" w:hAnsiTheme="minorHAnsi" w:cstheme="minorHAnsi"/>
          <w:color w:val="000000" w:themeColor="text1"/>
          <w:sz w:val="20"/>
          <w:szCs w:val="20"/>
        </w:rPr>
        <w:t>program</w:t>
      </w:r>
      <w:r w:rsidR="007C6691" w:rsidRPr="0036556A">
        <w:rPr>
          <w:rFonts w:asciiTheme="minorHAnsi" w:hAnsiTheme="minorHAnsi" w:cstheme="minorHAnsi"/>
          <w:color w:val="000000" w:themeColor="text1"/>
          <w:sz w:val="20"/>
          <w:szCs w:val="20"/>
        </w:rPr>
        <w:t xml:space="preserve"> for</w:t>
      </w:r>
      <w:r w:rsidR="006B050E" w:rsidRPr="0036556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w:t>
      </w:r>
      <w:r w:rsidR="006B050E" w:rsidRPr="0036556A">
        <w:rPr>
          <w:rFonts w:asciiTheme="minorHAnsi" w:hAnsiTheme="minorHAnsi" w:cstheme="minorHAnsi"/>
          <w:color w:val="000000" w:themeColor="text1"/>
          <w:sz w:val="20"/>
          <w:szCs w:val="20"/>
        </w:rPr>
        <w:t>sh</w:t>
      </w:r>
      <w:r>
        <w:rPr>
          <w:rFonts w:asciiTheme="minorHAnsi" w:hAnsiTheme="minorHAnsi" w:cstheme="minorHAnsi"/>
          <w:color w:val="000000" w:themeColor="text1"/>
          <w:sz w:val="20"/>
          <w:szCs w:val="20"/>
        </w:rPr>
        <w:t>ooters’ (who have been in gangs</w:t>
      </w:r>
      <w:r w:rsidR="002149F1" w:rsidRPr="0036556A">
        <w:rPr>
          <w:rFonts w:asciiTheme="minorHAnsi" w:hAnsiTheme="minorHAnsi" w:cstheme="minorHAnsi"/>
          <w:color w:val="000000" w:themeColor="text1"/>
          <w:sz w:val="20"/>
          <w:szCs w:val="20"/>
        </w:rPr>
        <w:t xml:space="preserve"> where the gang tells the shooter</w:t>
      </w:r>
      <w:r w:rsidR="006B050E" w:rsidRPr="0036556A">
        <w:rPr>
          <w:rFonts w:asciiTheme="minorHAnsi" w:hAnsiTheme="minorHAnsi" w:cstheme="minorHAnsi"/>
          <w:color w:val="000000" w:themeColor="text1"/>
          <w:sz w:val="20"/>
          <w:szCs w:val="20"/>
        </w:rPr>
        <w:t xml:space="preserve"> to shoot </w:t>
      </w:r>
      <w:r w:rsidR="0036556A" w:rsidRPr="0036556A">
        <w:rPr>
          <w:rFonts w:asciiTheme="minorHAnsi" w:hAnsiTheme="minorHAnsi" w:cstheme="minorHAnsi"/>
          <w:color w:val="000000" w:themeColor="text1"/>
          <w:sz w:val="20"/>
          <w:szCs w:val="20"/>
        </w:rPr>
        <w:t xml:space="preserve">someone </w:t>
      </w:r>
      <w:r w:rsidR="006B050E" w:rsidRPr="0036556A">
        <w:rPr>
          <w:rFonts w:asciiTheme="minorHAnsi" w:hAnsiTheme="minorHAnsi" w:cstheme="minorHAnsi"/>
          <w:color w:val="000000" w:themeColor="text1"/>
          <w:sz w:val="20"/>
          <w:szCs w:val="20"/>
        </w:rPr>
        <w:t>for no reason</w:t>
      </w:r>
      <w:r>
        <w:rPr>
          <w:rFonts w:asciiTheme="minorHAnsi" w:hAnsiTheme="minorHAnsi" w:cstheme="minorHAnsi"/>
          <w:color w:val="000000" w:themeColor="text1"/>
          <w:sz w:val="20"/>
          <w:szCs w:val="20"/>
        </w:rPr>
        <w:t>)</w:t>
      </w:r>
      <w:r w:rsidR="006B050E" w:rsidRPr="0036556A">
        <w:rPr>
          <w:rFonts w:asciiTheme="minorHAnsi" w:hAnsiTheme="minorHAnsi" w:cstheme="minorHAnsi"/>
          <w:color w:val="000000" w:themeColor="text1"/>
          <w:sz w:val="20"/>
          <w:szCs w:val="20"/>
        </w:rPr>
        <w:t>.</w:t>
      </w:r>
    </w:p>
    <w:p w:rsidR="006B050E" w:rsidRPr="0036556A" w:rsidRDefault="009F35A1" w:rsidP="009F35A1">
      <w:pPr>
        <w:pStyle w:val="ColorfulList-Accent11"/>
        <w:numPr>
          <w:ilvl w:val="0"/>
          <w:numId w:val="34"/>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A </w:t>
      </w:r>
      <w:r w:rsidR="006B050E" w:rsidRPr="0036556A">
        <w:rPr>
          <w:rFonts w:asciiTheme="minorHAnsi" w:hAnsiTheme="minorHAnsi" w:cstheme="minorHAnsi"/>
          <w:color w:val="000000" w:themeColor="text1"/>
          <w:sz w:val="20"/>
          <w:szCs w:val="20"/>
        </w:rPr>
        <w:t>behavior change program for substance abusers.</w:t>
      </w:r>
    </w:p>
    <w:p w:rsidR="00C80081" w:rsidRPr="0036556A" w:rsidRDefault="009F35A1" w:rsidP="00C80081">
      <w:pPr>
        <w:pStyle w:val="ColorfulList-Accent11"/>
        <w:numPr>
          <w:ilvl w:val="0"/>
          <w:numId w:val="34"/>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A behavior </w:t>
      </w:r>
      <w:r w:rsidR="006B050E" w:rsidRPr="0036556A">
        <w:rPr>
          <w:rFonts w:asciiTheme="minorHAnsi" w:hAnsiTheme="minorHAnsi" w:cstheme="minorHAnsi"/>
          <w:color w:val="000000" w:themeColor="text1"/>
          <w:sz w:val="20"/>
          <w:szCs w:val="20"/>
        </w:rPr>
        <w:t xml:space="preserve">change program for youth at risk; </w:t>
      </w:r>
      <w:r w:rsidR="00F43DC4">
        <w:rPr>
          <w:rFonts w:asciiTheme="minorHAnsi" w:hAnsiTheme="minorHAnsi" w:cstheme="minorHAnsi"/>
          <w:color w:val="000000" w:themeColor="text1"/>
          <w:sz w:val="20"/>
          <w:szCs w:val="20"/>
        </w:rPr>
        <w:t>(</w:t>
      </w:r>
      <w:proofErr w:type="spellStart"/>
      <w:r w:rsidR="00F43DC4">
        <w:rPr>
          <w:rFonts w:asciiTheme="minorHAnsi" w:hAnsiTheme="minorHAnsi" w:cstheme="minorHAnsi"/>
          <w:color w:val="000000" w:themeColor="text1"/>
          <w:sz w:val="20"/>
          <w:szCs w:val="20"/>
        </w:rPr>
        <w:t>eg</w:t>
      </w:r>
      <w:proofErr w:type="spellEnd"/>
      <w:r w:rsidR="00F43DC4">
        <w:rPr>
          <w:rFonts w:asciiTheme="minorHAnsi" w:hAnsiTheme="minorHAnsi" w:cstheme="minorHAnsi"/>
          <w:color w:val="000000" w:themeColor="text1"/>
          <w:sz w:val="20"/>
          <w:szCs w:val="20"/>
        </w:rPr>
        <w:t xml:space="preserve">. They currently </w:t>
      </w:r>
      <w:r w:rsidR="00C65F54" w:rsidRPr="0036556A">
        <w:rPr>
          <w:rFonts w:asciiTheme="minorHAnsi" w:hAnsiTheme="minorHAnsi" w:cstheme="minorHAnsi"/>
          <w:color w:val="000000" w:themeColor="text1"/>
          <w:sz w:val="20"/>
          <w:szCs w:val="20"/>
        </w:rPr>
        <w:t xml:space="preserve">have a </w:t>
      </w:r>
      <w:r w:rsidR="00F43DC4">
        <w:rPr>
          <w:rFonts w:asciiTheme="minorHAnsi" w:hAnsiTheme="minorHAnsi" w:cstheme="minorHAnsi"/>
          <w:color w:val="000000" w:themeColor="text1"/>
          <w:sz w:val="20"/>
          <w:szCs w:val="20"/>
        </w:rPr>
        <w:t xml:space="preserve">high school </w:t>
      </w:r>
      <w:r w:rsidR="00C65F54" w:rsidRPr="0036556A">
        <w:rPr>
          <w:rFonts w:asciiTheme="minorHAnsi" w:hAnsiTheme="minorHAnsi" w:cstheme="minorHAnsi"/>
          <w:color w:val="000000" w:themeColor="text1"/>
          <w:sz w:val="20"/>
          <w:szCs w:val="20"/>
        </w:rPr>
        <w:t>particip</w:t>
      </w:r>
      <w:r w:rsidR="00F43DC4">
        <w:rPr>
          <w:rFonts w:asciiTheme="minorHAnsi" w:hAnsiTheme="minorHAnsi" w:cstheme="minorHAnsi"/>
          <w:color w:val="000000" w:themeColor="text1"/>
          <w:sz w:val="20"/>
          <w:szCs w:val="20"/>
        </w:rPr>
        <w:t>ant:</w:t>
      </w:r>
      <w:r w:rsidR="00C65F54" w:rsidRPr="0036556A">
        <w:rPr>
          <w:rFonts w:asciiTheme="minorHAnsi" w:hAnsiTheme="minorHAnsi" w:cstheme="minorHAnsi"/>
          <w:color w:val="000000" w:themeColor="text1"/>
          <w:sz w:val="20"/>
          <w:szCs w:val="20"/>
        </w:rPr>
        <w:t xml:space="preserve"> His parents </w:t>
      </w:r>
      <w:r w:rsidR="007A3A2E" w:rsidRPr="0036556A">
        <w:rPr>
          <w:rFonts w:asciiTheme="minorHAnsi" w:hAnsiTheme="minorHAnsi" w:cstheme="minorHAnsi"/>
          <w:color w:val="000000" w:themeColor="text1"/>
          <w:sz w:val="20"/>
          <w:szCs w:val="20"/>
        </w:rPr>
        <w:t>have</w:t>
      </w:r>
      <w:r w:rsidR="00C65F54" w:rsidRPr="0036556A">
        <w:rPr>
          <w:rFonts w:asciiTheme="minorHAnsi" w:hAnsiTheme="minorHAnsi" w:cstheme="minorHAnsi"/>
          <w:color w:val="000000" w:themeColor="text1"/>
          <w:sz w:val="20"/>
          <w:szCs w:val="20"/>
        </w:rPr>
        <w:t xml:space="preserve"> a problem with him and so does the school. </w:t>
      </w:r>
      <w:r w:rsidR="00F43DC4">
        <w:rPr>
          <w:rFonts w:asciiTheme="minorHAnsi" w:hAnsiTheme="minorHAnsi" w:cstheme="minorHAnsi"/>
          <w:color w:val="000000" w:themeColor="text1"/>
          <w:sz w:val="20"/>
          <w:szCs w:val="20"/>
        </w:rPr>
        <w:t xml:space="preserve"> </w:t>
      </w:r>
      <w:r w:rsidR="00C65F54" w:rsidRPr="0036556A">
        <w:rPr>
          <w:rFonts w:asciiTheme="minorHAnsi" w:hAnsiTheme="minorHAnsi" w:cstheme="minorHAnsi"/>
          <w:color w:val="000000" w:themeColor="text1"/>
          <w:sz w:val="20"/>
          <w:szCs w:val="20"/>
        </w:rPr>
        <w:t xml:space="preserve">Camp Joy extracts him and over 7 days they </w:t>
      </w:r>
      <w:r w:rsidR="00F43DC4">
        <w:rPr>
          <w:rFonts w:asciiTheme="minorHAnsi" w:hAnsiTheme="minorHAnsi" w:cstheme="minorHAnsi"/>
          <w:color w:val="000000" w:themeColor="text1"/>
          <w:sz w:val="20"/>
          <w:szCs w:val="20"/>
        </w:rPr>
        <w:t>work</w:t>
      </w:r>
      <w:r w:rsidR="00C65F54" w:rsidRPr="0036556A">
        <w:rPr>
          <w:rFonts w:asciiTheme="minorHAnsi" w:hAnsiTheme="minorHAnsi" w:cstheme="minorHAnsi"/>
          <w:color w:val="000000" w:themeColor="text1"/>
          <w:sz w:val="20"/>
          <w:szCs w:val="20"/>
        </w:rPr>
        <w:t xml:space="preserve"> to alter his behavior from disrupting the school to </w:t>
      </w:r>
      <w:r w:rsidR="00F43DC4">
        <w:rPr>
          <w:rFonts w:asciiTheme="minorHAnsi" w:hAnsiTheme="minorHAnsi" w:cstheme="minorHAnsi"/>
          <w:color w:val="000000" w:themeColor="text1"/>
          <w:sz w:val="20"/>
          <w:szCs w:val="20"/>
        </w:rPr>
        <w:t>‘</w:t>
      </w:r>
      <w:r w:rsidR="00C65F54" w:rsidRPr="0036556A">
        <w:rPr>
          <w:rFonts w:asciiTheme="minorHAnsi" w:hAnsiTheme="minorHAnsi" w:cstheme="minorHAnsi"/>
          <w:color w:val="000000" w:themeColor="text1"/>
          <w:sz w:val="20"/>
          <w:szCs w:val="20"/>
        </w:rPr>
        <w:t>normal</w:t>
      </w:r>
      <w:r w:rsidR="00F43DC4">
        <w:rPr>
          <w:rFonts w:asciiTheme="minorHAnsi" w:hAnsiTheme="minorHAnsi" w:cstheme="minorHAnsi"/>
          <w:color w:val="000000" w:themeColor="text1"/>
          <w:sz w:val="20"/>
          <w:szCs w:val="20"/>
        </w:rPr>
        <w:t>’</w:t>
      </w:r>
      <w:r w:rsidR="00C65F54" w:rsidRPr="0036556A">
        <w:rPr>
          <w:rFonts w:asciiTheme="minorHAnsi" w:hAnsiTheme="minorHAnsi" w:cstheme="minorHAnsi"/>
          <w:color w:val="000000" w:themeColor="text1"/>
          <w:sz w:val="20"/>
          <w:szCs w:val="20"/>
        </w:rPr>
        <w:t xml:space="preserve"> behavior. His parents are happy with his </w:t>
      </w:r>
      <w:proofErr w:type="spellStart"/>
      <w:r w:rsidR="00C65F54" w:rsidRPr="0036556A">
        <w:rPr>
          <w:rFonts w:asciiTheme="minorHAnsi" w:hAnsiTheme="minorHAnsi" w:cstheme="minorHAnsi"/>
          <w:color w:val="000000" w:themeColor="text1"/>
          <w:sz w:val="20"/>
          <w:szCs w:val="20"/>
        </w:rPr>
        <w:t>behaviour</w:t>
      </w:r>
      <w:proofErr w:type="spellEnd"/>
      <w:r w:rsidR="00C65F54" w:rsidRPr="0036556A">
        <w:rPr>
          <w:rFonts w:asciiTheme="minorHAnsi" w:hAnsiTheme="minorHAnsi" w:cstheme="minorHAnsi"/>
          <w:color w:val="000000" w:themeColor="text1"/>
          <w:sz w:val="20"/>
          <w:szCs w:val="20"/>
        </w:rPr>
        <w:t xml:space="preserve"> change but it will be tested at school to see whether or not he disrupts </w:t>
      </w:r>
      <w:r w:rsidR="007A3A2E">
        <w:rPr>
          <w:rFonts w:asciiTheme="minorHAnsi" w:hAnsiTheme="minorHAnsi" w:cstheme="minorHAnsi"/>
          <w:color w:val="000000" w:themeColor="text1"/>
          <w:sz w:val="20"/>
          <w:szCs w:val="20"/>
        </w:rPr>
        <w:t>t</w:t>
      </w:r>
      <w:r w:rsidR="00C65F54" w:rsidRPr="0036556A">
        <w:rPr>
          <w:rFonts w:asciiTheme="minorHAnsi" w:hAnsiTheme="minorHAnsi" w:cstheme="minorHAnsi"/>
          <w:color w:val="000000" w:themeColor="text1"/>
          <w:sz w:val="20"/>
          <w:szCs w:val="20"/>
        </w:rPr>
        <w:t>he school again.</w:t>
      </w:r>
    </w:p>
    <w:p w:rsidR="006B050E" w:rsidRPr="0036556A" w:rsidRDefault="006B050E" w:rsidP="00F238AB">
      <w:pPr>
        <w:pStyle w:val="ColorfulList-Accent11"/>
        <w:jc w:val="both"/>
        <w:rPr>
          <w:rFonts w:asciiTheme="minorHAnsi" w:hAnsiTheme="minorHAnsi" w:cstheme="minorHAnsi"/>
          <w:color w:val="000000" w:themeColor="text1"/>
          <w:sz w:val="20"/>
          <w:szCs w:val="20"/>
        </w:rPr>
      </w:pPr>
    </w:p>
    <w:p w:rsidR="00D77E45" w:rsidRDefault="00F43DC4" w:rsidP="00D77E45">
      <w:pPr>
        <w:pStyle w:val="ColorfulList-Accent11"/>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Craven did a group exercise they include in their </w:t>
      </w:r>
      <w:proofErr w:type="spellStart"/>
      <w:r>
        <w:rPr>
          <w:rFonts w:asciiTheme="minorHAnsi" w:hAnsiTheme="minorHAnsi" w:cstheme="minorHAnsi"/>
          <w:b/>
          <w:color w:val="000000" w:themeColor="text1"/>
          <w:sz w:val="20"/>
          <w:szCs w:val="20"/>
        </w:rPr>
        <w:t>programmes</w:t>
      </w:r>
      <w:proofErr w:type="spellEnd"/>
      <w:r>
        <w:rPr>
          <w:rFonts w:asciiTheme="minorHAnsi" w:hAnsiTheme="minorHAnsi" w:cstheme="minorHAnsi"/>
          <w:b/>
          <w:color w:val="000000" w:themeColor="text1"/>
          <w:sz w:val="20"/>
          <w:szCs w:val="20"/>
        </w:rPr>
        <w:t>:</w:t>
      </w:r>
    </w:p>
    <w:p w:rsidR="00D77E45" w:rsidRPr="00D77E45" w:rsidRDefault="00D77E45" w:rsidP="00D77E45">
      <w:pPr>
        <w:pStyle w:val="ColorfulList-Accent11"/>
        <w:jc w:val="both"/>
        <w:rPr>
          <w:rFonts w:asciiTheme="minorHAnsi" w:hAnsiTheme="minorHAnsi" w:cstheme="minorHAnsi"/>
          <w:b/>
          <w:color w:val="000000" w:themeColor="text1"/>
          <w:sz w:val="20"/>
          <w:szCs w:val="20"/>
        </w:rPr>
      </w:pPr>
    </w:p>
    <w:tbl>
      <w:tblPr>
        <w:tblStyle w:val="TableGrid"/>
        <w:tblW w:w="0" w:type="auto"/>
        <w:tblInd w:w="720" w:type="dxa"/>
        <w:tblLook w:val="04A0" w:firstRow="1" w:lastRow="0" w:firstColumn="1" w:lastColumn="0" w:noHBand="0" w:noVBand="1"/>
      </w:tblPr>
      <w:tblGrid>
        <w:gridCol w:w="4981"/>
        <w:gridCol w:w="4981"/>
      </w:tblGrid>
      <w:tr w:rsidR="005E10A8" w:rsidRPr="0036556A" w:rsidTr="00813BFD">
        <w:tc>
          <w:tcPr>
            <w:tcW w:w="9962" w:type="dxa"/>
            <w:gridSpan w:val="2"/>
            <w:tcBorders>
              <w:bottom w:val="nil"/>
            </w:tcBorders>
          </w:tcPr>
          <w:p w:rsidR="005E10A8" w:rsidRPr="0036556A" w:rsidRDefault="006B020B" w:rsidP="00577A28">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TASK</w:t>
            </w:r>
            <w:r w:rsidR="005E10A8" w:rsidRPr="0036556A">
              <w:rPr>
                <w:rFonts w:asciiTheme="minorHAnsi" w:hAnsiTheme="minorHAnsi" w:cstheme="minorHAnsi"/>
                <w:b/>
                <w:color w:val="000000" w:themeColor="text1"/>
                <w:sz w:val="20"/>
                <w:szCs w:val="20"/>
              </w:rPr>
              <w:t xml:space="preserve"> 1.</w:t>
            </w:r>
            <w:r w:rsidR="00F93532" w:rsidRPr="0036556A">
              <w:rPr>
                <w:rFonts w:asciiTheme="minorHAnsi" w:hAnsiTheme="minorHAnsi" w:cstheme="minorHAnsi"/>
                <w:b/>
                <w:color w:val="000000" w:themeColor="text1"/>
                <w:sz w:val="20"/>
                <w:szCs w:val="20"/>
              </w:rPr>
              <w:t xml:space="preserve"> WHAT DO YOU SEE?</w:t>
            </w:r>
          </w:p>
          <w:p w:rsidR="00FE0119" w:rsidRPr="0036556A" w:rsidRDefault="00FE0119" w:rsidP="00754BAE">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Everyone gets</w:t>
            </w:r>
            <w:r w:rsidR="005E10A8" w:rsidRPr="0036556A">
              <w:rPr>
                <w:rFonts w:asciiTheme="minorHAnsi" w:hAnsiTheme="minorHAnsi" w:cstheme="minorHAnsi"/>
                <w:color w:val="000000" w:themeColor="text1"/>
                <w:sz w:val="20"/>
                <w:szCs w:val="20"/>
              </w:rPr>
              <w:t xml:space="preserve"> a </w:t>
            </w:r>
            <w:r w:rsidR="0045119B" w:rsidRPr="0036556A">
              <w:rPr>
                <w:rFonts w:asciiTheme="minorHAnsi" w:hAnsiTheme="minorHAnsi" w:cstheme="minorHAnsi"/>
                <w:color w:val="000000" w:themeColor="text1"/>
                <w:sz w:val="20"/>
                <w:szCs w:val="20"/>
              </w:rPr>
              <w:t xml:space="preserve">blank </w:t>
            </w:r>
            <w:r w:rsidRPr="0036556A">
              <w:rPr>
                <w:rFonts w:asciiTheme="minorHAnsi" w:hAnsiTheme="minorHAnsi" w:cstheme="minorHAnsi"/>
                <w:color w:val="000000" w:themeColor="text1"/>
                <w:sz w:val="20"/>
                <w:szCs w:val="20"/>
              </w:rPr>
              <w:t xml:space="preserve">a4 </w:t>
            </w:r>
            <w:r w:rsidR="0045119B" w:rsidRPr="0036556A">
              <w:rPr>
                <w:rFonts w:asciiTheme="minorHAnsi" w:hAnsiTheme="minorHAnsi" w:cstheme="minorHAnsi"/>
                <w:color w:val="000000" w:themeColor="text1"/>
                <w:sz w:val="20"/>
                <w:szCs w:val="20"/>
              </w:rPr>
              <w:t>page</w:t>
            </w:r>
            <w:r w:rsidRPr="0036556A">
              <w:rPr>
                <w:rFonts w:asciiTheme="minorHAnsi" w:hAnsiTheme="minorHAnsi" w:cstheme="minorHAnsi"/>
                <w:color w:val="000000" w:themeColor="text1"/>
                <w:sz w:val="20"/>
                <w:szCs w:val="20"/>
              </w:rPr>
              <w:t>.</w:t>
            </w:r>
          </w:p>
          <w:p w:rsidR="00754BAE" w:rsidRPr="0036556A" w:rsidRDefault="00FE0119" w:rsidP="00754BAE">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 question is asked “what</w:t>
            </w:r>
            <w:r w:rsidR="00754BAE" w:rsidRPr="0036556A">
              <w:rPr>
                <w:rFonts w:asciiTheme="minorHAnsi" w:hAnsiTheme="minorHAnsi" w:cstheme="minorHAnsi"/>
                <w:color w:val="000000" w:themeColor="text1"/>
                <w:sz w:val="20"/>
                <w:szCs w:val="20"/>
              </w:rPr>
              <w:t xml:space="preserve"> do you see?” </w:t>
            </w:r>
          </w:p>
          <w:p w:rsidR="005E10A8" w:rsidRPr="0036556A" w:rsidRDefault="00F43DC4" w:rsidP="00813BFD">
            <w:pPr>
              <w:pStyle w:val="ColorfulList-Accent11"/>
              <w:ind w:left="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Looking at the page,</w:t>
            </w:r>
            <w:r w:rsidR="00C65F54" w:rsidRPr="0036556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o</w:t>
            </w:r>
            <w:r w:rsidR="00FE0119" w:rsidRPr="0036556A">
              <w:rPr>
                <w:rFonts w:asciiTheme="minorHAnsi" w:hAnsiTheme="minorHAnsi" w:cstheme="minorHAnsi"/>
                <w:color w:val="000000" w:themeColor="text1"/>
                <w:sz w:val="20"/>
                <w:szCs w:val="20"/>
              </w:rPr>
              <w:t>ne</w:t>
            </w:r>
            <w:r w:rsidR="00FE487F" w:rsidRPr="0036556A">
              <w:rPr>
                <w:rFonts w:asciiTheme="minorHAnsi" w:hAnsiTheme="minorHAnsi" w:cstheme="minorHAnsi"/>
                <w:color w:val="000000" w:themeColor="text1"/>
                <w:sz w:val="20"/>
                <w:szCs w:val="20"/>
              </w:rPr>
              <w:t>’</w:t>
            </w:r>
            <w:r w:rsidR="00FE0119" w:rsidRPr="0036556A">
              <w:rPr>
                <w:rFonts w:asciiTheme="minorHAnsi" w:hAnsiTheme="minorHAnsi" w:cstheme="minorHAnsi"/>
                <w:color w:val="000000" w:themeColor="text1"/>
                <w:sz w:val="20"/>
                <w:szCs w:val="20"/>
              </w:rPr>
              <w:t xml:space="preserve">s first impression would be </w:t>
            </w:r>
            <w:r w:rsidR="00FE487F" w:rsidRPr="0036556A">
              <w:rPr>
                <w:rFonts w:asciiTheme="minorHAnsi" w:hAnsiTheme="minorHAnsi" w:cstheme="minorHAnsi"/>
                <w:color w:val="000000" w:themeColor="text1"/>
                <w:sz w:val="20"/>
                <w:szCs w:val="20"/>
              </w:rPr>
              <w:t xml:space="preserve">to say </w:t>
            </w:r>
            <w:r>
              <w:rPr>
                <w:rFonts w:asciiTheme="minorHAnsi" w:hAnsiTheme="minorHAnsi" w:cstheme="minorHAnsi"/>
                <w:color w:val="000000" w:themeColor="text1"/>
                <w:sz w:val="20"/>
                <w:szCs w:val="20"/>
              </w:rPr>
              <w:t>“I</w:t>
            </w:r>
            <w:r w:rsidR="00FE487F" w:rsidRPr="0036556A">
              <w:rPr>
                <w:rFonts w:asciiTheme="minorHAnsi" w:hAnsiTheme="minorHAnsi" w:cstheme="minorHAnsi"/>
                <w:color w:val="000000" w:themeColor="text1"/>
                <w:sz w:val="20"/>
                <w:szCs w:val="20"/>
              </w:rPr>
              <w:t xml:space="preserve"> see </w:t>
            </w:r>
            <w:r w:rsidR="005C7919" w:rsidRPr="0036556A">
              <w:rPr>
                <w:rFonts w:asciiTheme="minorHAnsi" w:hAnsiTheme="minorHAnsi" w:cstheme="minorHAnsi"/>
                <w:color w:val="000000" w:themeColor="text1"/>
                <w:sz w:val="20"/>
                <w:szCs w:val="20"/>
              </w:rPr>
              <w:t>nothing</w:t>
            </w:r>
            <w:r>
              <w:rPr>
                <w:rFonts w:asciiTheme="minorHAnsi" w:hAnsiTheme="minorHAnsi" w:cstheme="minorHAnsi"/>
                <w:color w:val="000000" w:themeColor="text1"/>
                <w:sz w:val="20"/>
                <w:szCs w:val="20"/>
              </w:rPr>
              <w:t>”. B</w:t>
            </w:r>
            <w:r w:rsidR="005C7919" w:rsidRPr="0036556A">
              <w:rPr>
                <w:rFonts w:asciiTheme="minorHAnsi" w:hAnsiTheme="minorHAnsi" w:cstheme="minorHAnsi"/>
                <w:color w:val="000000" w:themeColor="text1"/>
                <w:sz w:val="20"/>
                <w:szCs w:val="20"/>
              </w:rPr>
              <w:t>ut</w:t>
            </w:r>
            <w:r w:rsidR="00FE0119" w:rsidRPr="0036556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as the group is encouraged to look</w:t>
            </w:r>
            <w:r w:rsidR="00FE0119" w:rsidRPr="0036556A">
              <w:rPr>
                <w:rFonts w:asciiTheme="minorHAnsi" w:hAnsiTheme="minorHAnsi" w:cstheme="minorHAnsi"/>
                <w:color w:val="000000" w:themeColor="text1"/>
                <w:sz w:val="20"/>
                <w:szCs w:val="20"/>
              </w:rPr>
              <w:t xml:space="preserve"> deeper, </w:t>
            </w:r>
            <w:r>
              <w:rPr>
                <w:rFonts w:asciiTheme="minorHAnsi" w:hAnsiTheme="minorHAnsi" w:cstheme="minorHAnsi"/>
                <w:color w:val="000000" w:themeColor="text1"/>
                <w:sz w:val="20"/>
                <w:szCs w:val="20"/>
              </w:rPr>
              <w:t>responses that come are:</w:t>
            </w:r>
          </w:p>
        </w:tc>
      </w:tr>
      <w:tr w:rsidR="00813BFD" w:rsidRPr="0036556A" w:rsidTr="00813BFD">
        <w:tc>
          <w:tcPr>
            <w:tcW w:w="4981" w:type="dxa"/>
            <w:tcBorders>
              <w:top w:val="nil"/>
              <w:bottom w:val="nil"/>
              <w:right w:val="nil"/>
            </w:tcBorders>
          </w:tcPr>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 page is white</w:t>
            </w:r>
            <w:r>
              <w:rPr>
                <w:rFonts w:asciiTheme="minorHAnsi" w:hAnsiTheme="minorHAnsi" w:cstheme="minorHAnsi"/>
                <w:color w:val="000000" w:themeColor="text1"/>
                <w:sz w:val="20"/>
                <w:szCs w:val="20"/>
              </w:rPr>
              <w:t xml:space="preserve">                                          </w:t>
            </w:r>
          </w:p>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It is blank</w:t>
            </w:r>
          </w:p>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Has 4 corners</w:t>
            </w:r>
          </w:p>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Corners are sharp</w:t>
            </w:r>
          </w:p>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Is a rectangle</w:t>
            </w:r>
          </w:p>
          <w:p w:rsidR="00813BFD" w:rsidRPr="0036556A" w:rsidRDefault="00813BFD" w:rsidP="00577A28">
            <w:pPr>
              <w:pStyle w:val="ColorfulList-Accent11"/>
              <w:ind w:left="0"/>
              <w:jc w:val="both"/>
              <w:rPr>
                <w:rFonts w:asciiTheme="minorHAnsi" w:hAnsiTheme="minorHAnsi" w:cstheme="minorHAnsi"/>
                <w:b/>
                <w:color w:val="000000" w:themeColor="text1"/>
                <w:sz w:val="20"/>
                <w:szCs w:val="20"/>
              </w:rPr>
            </w:pPr>
          </w:p>
        </w:tc>
        <w:tc>
          <w:tcPr>
            <w:tcW w:w="4981" w:type="dxa"/>
            <w:tcBorders>
              <w:top w:val="nil"/>
              <w:left w:val="nil"/>
              <w:bottom w:val="nil"/>
            </w:tcBorders>
          </w:tcPr>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Is creased</w:t>
            </w:r>
          </w:p>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It’s a printable page</w:t>
            </w:r>
          </w:p>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Has 2 short sides</w:t>
            </w:r>
          </w:p>
          <w:p w:rsidR="00813BFD" w:rsidRPr="0036556A"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Has 2 long sides</w:t>
            </w:r>
          </w:p>
          <w:p w:rsidR="00813BFD" w:rsidRDefault="00813BFD" w:rsidP="00813BFD">
            <w:pPr>
              <w:pStyle w:val="ColorfulList-Accent11"/>
              <w:numPr>
                <w:ilvl w:val="2"/>
                <w:numId w:val="35"/>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Paper has a shadow that comes and goes </w:t>
            </w:r>
          </w:p>
          <w:p w:rsidR="00813BFD" w:rsidRPr="0036556A" w:rsidRDefault="00813BFD" w:rsidP="00577A28">
            <w:pPr>
              <w:pStyle w:val="ColorfulList-Accent11"/>
              <w:ind w:left="0"/>
              <w:jc w:val="both"/>
              <w:rPr>
                <w:rFonts w:asciiTheme="minorHAnsi" w:hAnsiTheme="minorHAnsi" w:cstheme="minorHAnsi"/>
                <w:b/>
                <w:color w:val="000000" w:themeColor="text1"/>
                <w:sz w:val="20"/>
                <w:szCs w:val="20"/>
              </w:rPr>
            </w:pPr>
          </w:p>
        </w:tc>
      </w:tr>
      <w:tr w:rsidR="00813BFD" w:rsidRPr="0036556A" w:rsidTr="00813BFD">
        <w:tc>
          <w:tcPr>
            <w:tcW w:w="9962" w:type="dxa"/>
            <w:gridSpan w:val="2"/>
            <w:tcBorders>
              <w:top w:val="nil"/>
            </w:tcBorders>
          </w:tcPr>
          <w:p w:rsidR="00813BFD" w:rsidRPr="0036556A" w:rsidRDefault="00813BFD" w:rsidP="00813BFD">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Conclusion:</w:t>
            </w:r>
          </w:p>
          <w:p w:rsidR="00813BFD" w:rsidRPr="0036556A" w:rsidRDefault="00813BFD" w:rsidP="00813BFD">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When you see a person </w:t>
            </w:r>
            <w:r>
              <w:rPr>
                <w:rFonts w:asciiTheme="minorHAnsi" w:hAnsiTheme="minorHAnsi" w:cstheme="minorHAnsi"/>
                <w:color w:val="000000" w:themeColor="text1"/>
                <w:sz w:val="20"/>
                <w:szCs w:val="20"/>
              </w:rPr>
              <w:t>before you, and are tempted to think there’s nothing of worth there…</w:t>
            </w:r>
            <w:r w:rsidRPr="0036556A">
              <w:rPr>
                <w:rFonts w:asciiTheme="minorHAnsi" w:hAnsiTheme="minorHAnsi" w:cstheme="minorHAnsi"/>
                <w:color w:val="000000" w:themeColor="text1"/>
                <w:sz w:val="20"/>
                <w:szCs w:val="20"/>
              </w:rPr>
              <w:t xml:space="preserve">DON’T EVER SAY YOU SEE </w:t>
            </w:r>
            <w:r>
              <w:rPr>
                <w:rFonts w:asciiTheme="minorHAnsi" w:hAnsiTheme="minorHAnsi" w:cstheme="minorHAnsi"/>
                <w:color w:val="000000" w:themeColor="text1"/>
                <w:sz w:val="20"/>
                <w:szCs w:val="20"/>
              </w:rPr>
              <w:t>“</w:t>
            </w:r>
            <w:r w:rsidRPr="0036556A">
              <w:rPr>
                <w:rFonts w:asciiTheme="minorHAnsi" w:hAnsiTheme="minorHAnsi" w:cstheme="minorHAnsi"/>
                <w:color w:val="000000" w:themeColor="text1"/>
                <w:sz w:val="20"/>
                <w:szCs w:val="20"/>
              </w:rPr>
              <w:t>NOTHING</w:t>
            </w:r>
            <w:r>
              <w:rPr>
                <w:rFonts w:asciiTheme="minorHAnsi" w:hAnsiTheme="minorHAnsi" w:cstheme="minorHAnsi"/>
                <w:color w:val="000000" w:themeColor="text1"/>
                <w:sz w:val="20"/>
                <w:szCs w:val="20"/>
              </w:rPr>
              <w:t>”.  L</w:t>
            </w:r>
            <w:r w:rsidRPr="0036556A">
              <w:rPr>
                <w:rFonts w:asciiTheme="minorHAnsi" w:hAnsiTheme="minorHAnsi" w:cstheme="minorHAnsi"/>
                <w:color w:val="000000" w:themeColor="text1"/>
                <w:sz w:val="20"/>
                <w:szCs w:val="20"/>
              </w:rPr>
              <w:t xml:space="preserve">ook at the person, see how the person is dressed, speaks, whether he/she is nervous or not nervous, courteous, respectful, how </w:t>
            </w:r>
            <w:proofErr w:type="gramStart"/>
            <w:r w:rsidRPr="0036556A">
              <w:rPr>
                <w:rFonts w:asciiTheme="minorHAnsi" w:hAnsiTheme="minorHAnsi" w:cstheme="minorHAnsi"/>
                <w:color w:val="000000" w:themeColor="text1"/>
                <w:sz w:val="20"/>
                <w:szCs w:val="20"/>
              </w:rPr>
              <w:t>does he/she carry</w:t>
            </w:r>
            <w:proofErr w:type="gramEnd"/>
            <w:r w:rsidRPr="0036556A">
              <w:rPr>
                <w:rFonts w:asciiTheme="minorHAnsi" w:hAnsiTheme="minorHAnsi" w:cstheme="minorHAnsi"/>
                <w:color w:val="000000" w:themeColor="text1"/>
                <w:sz w:val="20"/>
                <w:szCs w:val="20"/>
              </w:rPr>
              <w:t xml:space="preserve"> himself etc.</w:t>
            </w:r>
          </w:p>
          <w:p w:rsidR="00813BFD" w:rsidRPr="0036556A" w:rsidRDefault="00813BFD" w:rsidP="00813BFD">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Giving such a person a sincere compliment immediately gives that persons spirit a lift and you will see a change immediately in the demeanor and body language.</w:t>
            </w:r>
          </w:p>
          <w:p w:rsidR="00813BFD" w:rsidRPr="0036556A" w:rsidRDefault="00813BFD" w:rsidP="00813BFD">
            <w:pPr>
              <w:pStyle w:val="ColorfulList-Accent11"/>
              <w:jc w:val="both"/>
              <w:rPr>
                <w:rFonts w:asciiTheme="minorHAnsi" w:hAnsiTheme="minorHAnsi" w:cstheme="minorHAnsi"/>
                <w:color w:val="000000" w:themeColor="text1"/>
                <w:sz w:val="20"/>
                <w:szCs w:val="20"/>
              </w:rPr>
            </w:pPr>
          </w:p>
          <w:p w:rsidR="00813BFD" w:rsidRPr="0036556A" w:rsidRDefault="00813BFD" w:rsidP="00813BFD">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When you have to help a derailed substance abuser, you need to ask yourself “</w:t>
            </w:r>
            <w:r w:rsidRPr="0036556A">
              <w:rPr>
                <w:rFonts w:asciiTheme="minorHAnsi" w:hAnsiTheme="minorHAnsi" w:cstheme="minorHAnsi"/>
                <w:b/>
                <w:color w:val="000000" w:themeColor="text1"/>
                <w:sz w:val="20"/>
                <w:szCs w:val="20"/>
              </w:rPr>
              <w:t>what is his/her potential?”</w:t>
            </w:r>
          </w:p>
          <w:p w:rsidR="00813BFD" w:rsidRPr="0036556A" w:rsidRDefault="00813BFD" w:rsidP="00813BFD">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You need to extract </w:t>
            </w:r>
            <w:r>
              <w:rPr>
                <w:rFonts w:asciiTheme="minorHAnsi" w:hAnsiTheme="minorHAnsi" w:cstheme="minorHAnsi"/>
                <w:color w:val="000000" w:themeColor="text1"/>
                <w:sz w:val="20"/>
                <w:szCs w:val="20"/>
              </w:rPr>
              <w:t>their</w:t>
            </w:r>
            <w:r w:rsidRPr="0036556A">
              <w:rPr>
                <w:rFonts w:asciiTheme="minorHAnsi" w:hAnsiTheme="minorHAnsi" w:cstheme="minorHAnsi"/>
                <w:color w:val="000000" w:themeColor="text1"/>
                <w:sz w:val="20"/>
                <w:szCs w:val="20"/>
              </w:rPr>
              <w:t xml:space="preserve"> potential. </w:t>
            </w:r>
            <w:r w:rsidRPr="00D77E45">
              <w:rPr>
                <w:rFonts w:asciiTheme="minorHAnsi" w:hAnsiTheme="minorHAnsi" w:cstheme="minorHAnsi"/>
                <w:color w:val="00B0F0"/>
                <w:sz w:val="20"/>
                <w:szCs w:val="20"/>
              </w:rPr>
              <w:t xml:space="preserve"> “You want to recruit him to alter his own behavior”. </w:t>
            </w:r>
          </w:p>
          <w:p w:rsidR="00813BFD" w:rsidRPr="0036556A" w:rsidRDefault="00813BFD" w:rsidP="00577A28">
            <w:pPr>
              <w:pStyle w:val="ColorfulList-Accent11"/>
              <w:ind w:left="0"/>
              <w:jc w:val="both"/>
              <w:rPr>
                <w:rFonts w:asciiTheme="minorHAnsi" w:hAnsiTheme="minorHAnsi" w:cstheme="minorHAnsi"/>
                <w:b/>
                <w:color w:val="000000" w:themeColor="text1"/>
                <w:sz w:val="20"/>
                <w:szCs w:val="20"/>
              </w:rPr>
            </w:pPr>
          </w:p>
        </w:tc>
      </w:tr>
    </w:tbl>
    <w:p w:rsidR="00577A28" w:rsidRDefault="00577A28" w:rsidP="00577A28">
      <w:pPr>
        <w:pStyle w:val="ColorfulList-Accent11"/>
        <w:jc w:val="both"/>
        <w:rPr>
          <w:rFonts w:asciiTheme="minorHAnsi" w:hAnsiTheme="minorHAnsi" w:cstheme="minorHAnsi"/>
          <w:color w:val="000000" w:themeColor="text1"/>
          <w:sz w:val="20"/>
          <w:szCs w:val="20"/>
        </w:rPr>
      </w:pPr>
    </w:p>
    <w:p w:rsidR="00D77E45" w:rsidRDefault="00D77E45" w:rsidP="00813BFD">
      <w:pPr>
        <w:pStyle w:val="ColorfulList-Accent11"/>
        <w:ind w:left="2160" w:right="196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As a program facilitator; </w:t>
      </w:r>
      <w:proofErr w:type="gramStart"/>
      <w:r w:rsidRPr="0036556A">
        <w:rPr>
          <w:rFonts w:asciiTheme="minorHAnsi" w:hAnsiTheme="minorHAnsi" w:cstheme="minorHAnsi"/>
          <w:color w:val="000000" w:themeColor="text1"/>
          <w:sz w:val="20"/>
          <w:szCs w:val="20"/>
        </w:rPr>
        <w:t>If</w:t>
      </w:r>
      <w:proofErr w:type="gramEnd"/>
      <w:r w:rsidRPr="0036556A">
        <w:rPr>
          <w:rFonts w:asciiTheme="minorHAnsi" w:hAnsiTheme="minorHAnsi" w:cstheme="minorHAnsi"/>
          <w:color w:val="000000" w:themeColor="text1"/>
          <w:sz w:val="20"/>
          <w:szCs w:val="20"/>
        </w:rPr>
        <w:t xml:space="preserve"> you are an angry/ impatient person etc. that makes an angry/ impatient individ</w:t>
      </w:r>
      <w:r>
        <w:rPr>
          <w:rFonts w:asciiTheme="minorHAnsi" w:hAnsiTheme="minorHAnsi" w:cstheme="minorHAnsi"/>
          <w:color w:val="000000" w:themeColor="text1"/>
          <w:sz w:val="20"/>
          <w:szCs w:val="20"/>
        </w:rPr>
        <w:t>ual.  It rubs off.  S</w:t>
      </w:r>
      <w:r w:rsidRPr="0036556A">
        <w:rPr>
          <w:rFonts w:asciiTheme="minorHAnsi" w:hAnsiTheme="minorHAnsi" w:cstheme="minorHAnsi"/>
          <w:color w:val="000000" w:themeColor="text1"/>
          <w:sz w:val="20"/>
          <w:szCs w:val="20"/>
        </w:rPr>
        <w:t xml:space="preserve">o it’s important that you also have undergone behavior change to enable you to assist </w:t>
      </w:r>
      <w:r>
        <w:rPr>
          <w:rFonts w:asciiTheme="minorHAnsi" w:hAnsiTheme="minorHAnsi" w:cstheme="minorHAnsi"/>
          <w:color w:val="000000" w:themeColor="text1"/>
          <w:sz w:val="20"/>
          <w:szCs w:val="20"/>
        </w:rPr>
        <w:t>someone coming into the program.</w:t>
      </w:r>
    </w:p>
    <w:p w:rsidR="00813BFD" w:rsidRPr="00813BFD" w:rsidRDefault="00813BFD" w:rsidP="00813BFD">
      <w:pPr>
        <w:pStyle w:val="ColorfulList-Accent11"/>
        <w:ind w:left="2160" w:right="1961"/>
        <w:jc w:val="both"/>
        <w:rPr>
          <w:rFonts w:asciiTheme="minorHAnsi" w:hAnsiTheme="minorHAnsi" w:cstheme="minorHAnsi"/>
          <w:color w:val="000000" w:themeColor="text1"/>
          <w:sz w:val="20"/>
          <w:szCs w:val="20"/>
        </w:rPr>
      </w:pPr>
    </w:p>
    <w:p w:rsidR="00D77E45" w:rsidRPr="0036556A" w:rsidRDefault="00D77E45" w:rsidP="00D77E45">
      <w:pPr>
        <w:pStyle w:val="ColorfulList-Accent11"/>
        <w:jc w:val="center"/>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 xml:space="preserve">The </w:t>
      </w:r>
      <w:proofErr w:type="spellStart"/>
      <w:r w:rsidRPr="0036556A">
        <w:rPr>
          <w:rFonts w:asciiTheme="minorHAnsi" w:hAnsiTheme="minorHAnsi" w:cstheme="minorHAnsi"/>
          <w:b/>
          <w:color w:val="000000" w:themeColor="text1"/>
          <w:sz w:val="20"/>
          <w:szCs w:val="20"/>
        </w:rPr>
        <w:t>Behaviour</w:t>
      </w:r>
      <w:proofErr w:type="spellEnd"/>
      <w:r w:rsidRPr="0036556A">
        <w:rPr>
          <w:rFonts w:asciiTheme="minorHAnsi" w:hAnsiTheme="minorHAnsi" w:cstheme="minorHAnsi"/>
          <w:b/>
          <w:color w:val="000000" w:themeColor="text1"/>
          <w:sz w:val="20"/>
          <w:szCs w:val="20"/>
        </w:rPr>
        <w:t xml:space="preserve"> Modification program is a 9 ti</w:t>
      </w:r>
      <w:r>
        <w:rPr>
          <w:rFonts w:asciiTheme="minorHAnsi" w:hAnsiTheme="minorHAnsi" w:cstheme="minorHAnsi"/>
          <w:b/>
          <w:color w:val="000000" w:themeColor="text1"/>
          <w:sz w:val="20"/>
          <w:szCs w:val="20"/>
        </w:rPr>
        <w:t>e</w:t>
      </w:r>
      <w:r w:rsidRPr="0036556A">
        <w:rPr>
          <w:rFonts w:asciiTheme="minorHAnsi" w:hAnsiTheme="minorHAnsi" w:cstheme="minorHAnsi"/>
          <w:b/>
          <w:color w:val="000000" w:themeColor="text1"/>
          <w:sz w:val="20"/>
          <w:szCs w:val="20"/>
        </w:rPr>
        <w:t>r program.</w:t>
      </w:r>
    </w:p>
    <w:p w:rsidR="00D77E45" w:rsidRPr="0036556A" w:rsidRDefault="00D77E45" w:rsidP="00D77E45">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 </w:t>
      </w:r>
    </w:p>
    <w:tbl>
      <w:tblPr>
        <w:tblStyle w:val="TableGrid"/>
        <w:tblW w:w="0" w:type="auto"/>
        <w:tblInd w:w="720" w:type="dxa"/>
        <w:tblLook w:val="04A0" w:firstRow="1" w:lastRow="0" w:firstColumn="1" w:lastColumn="0" w:noHBand="0" w:noVBand="1"/>
      </w:tblPr>
      <w:tblGrid>
        <w:gridCol w:w="9731"/>
      </w:tblGrid>
      <w:tr w:rsidR="00D77E45" w:rsidRPr="0036556A" w:rsidTr="00D56A21">
        <w:tc>
          <w:tcPr>
            <w:tcW w:w="9731" w:type="dxa"/>
          </w:tcPr>
          <w:p w:rsidR="00D77E45" w:rsidRPr="0036556A" w:rsidRDefault="00D77E45" w:rsidP="00D56A21">
            <w:pPr>
              <w:pStyle w:val="ColorfulList-Accent11"/>
              <w:jc w:val="center"/>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RECRUITMENT POTENTIAL</w:t>
            </w:r>
          </w:p>
          <w:p w:rsidR="00D77E45" w:rsidRPr="0036556A" w:rsidRDefault="00D77E45" w:rsidP="00D56A21">
            <w:pPr>
              <w:pStyle w:val="ColorfulList-Accent11"/>
              <w:jc w:val="center"/>
              <w:rPr>
                <w:rFonts w:asciiTheme="minorHAnsi" w:hAnsiTheme="minorHAnsi" w:cstheme="minorHAnsi"/>
                <w:color w:val="0070C0"/>
                <w:sz w:val="20"/>
                <w:szCs w:val="20"/>
              </w:rPr>
            </w:pPr>
            <w:r w:rsidRPr="0036556A">
              <w:rPr>
                <w:rFonts w:asciiTheme="minorHAnsi" w:hAnsiTheme="minorHAnsi" w:cstheme="minorHAnsi"/>
                <w:color w:val="0070C0"/>
                <w:sz w:val="20"/>
                <w:szCs w:val="20"/>
              </w:rPr>
              <w:t>Asking the question “what have you done before coming here”</w:t>
            </w:r>
          </w:p>
          <w:tbl>
            <w:tblPr>
              <w:tblStyle w:val="TableGrid"/>
              <w:tblW w:w="0" w:type="auto"/>
              <w:tblInd w:w="720" w:type="dxa"/>
              <w:tblLook w:val="04A0" w:firstRow="1" w:lastRow="0" w:firstColumn="1" w:lastColumn="0" w:noHBand="0" w:noVBand="1"/>
            </w:tblPr>
            <w:tblGrid>
              <w:gridCol w:w="2928"/>
              <w:gridCol w:w="2928"/>
              <w:gridCol w:w="2929"/>
            </w:tblGrid>
            <w:tr w:rsidR="00D77E45" w:rsidRPr="0036556A" w:rsidTr="00D77E45">
              <w:tc>
                <w:tcPr>
                  <w:tcW w:w="2928" w:type="dxa"/>
                  <w:shd w:val="clear" w:color="auto" w:fill="D9D9D9" w:themeFill="background1" w:themeFillShade="D9"/>
                </w:tcPr>
                <w:p w:rsidR="00D77E45" w:rsidRDefault="00D77E45" w:rsidP="00D56A21">
                  <w:pPr>
                    <w:pStyle w:val="ColorfulList-Accent11"/>
                    <w:ind w:left="0"/>
                    <w:jc w:val="center"/>
                    <w:rPr>
                      <w:rFonts w:asciiTheme="minorHAnsi" w:hAnsiTheme="minorHAnsi" w:cstheme="minorHAnsi"/>
                      <w:b/>
                      <w:color w:val="008000"/>
                      <w:sz w:val="20"/>
                      <w:szCs w:val="20"/>
                    </w:rPr>
                  </w:pPr>
                </w:p>
                <w:p w:rsidR="00D77E45" w:rsidRPr="0036556A" w:rsidRDefault="00D77E45" w:rsidP="00D56A21">
                  <w:pPr>
                    <w:pStyle w:val="ColorfulList-Accent11"/>
                    <w:ind w:left="0"/>
                    <w:jc w:val="center"/>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Aptitude</w:t>
                  </w:r>
                </w:p>
              </w:tc>
              <w:tc>
                <w:tcPr>
                  <w:tcW w:w="2928" w:type="dxa"/>
                  <w:shd w:val="clear" w:color="auto" w:fill="D9D9D9" w:themeFill="background1" w:themeFillShade="D9"/>
                </w:tcPr>
                <w:p w:rsidR="00D77E45" w:rsidRDefault="00D77E45" w:rsidP="00D56A21">
                  <w:pPr>
                    <w:pStyle w:val="ColorfulList-Accent11"/>
                    <w:ind w:left="0"/>
                    <w:jc w:val="center"/>
                    <w:rPr>
                      <w:rFonts w:asciiTheme="minorHAnsi" w:hAnsiTheme="minorHAnsi" w:cstheme="minorHAnsi"/>
                      <w:b/>
                      <w:color w:val="008000"/>
                      <w:sz w:val="20"/>
                      <w:szCs w:val="20"/>
                    </w:rPr>
                  </w:pPr>
                </w:p>
                <w:p w:rsidR="00D77E45" w:rsidRPr="0036556A" w:rsidRDefault="00D77E45" w:rsidP="00D56A21">
                  <w:pPr>
                    <w:pStyle w:val="ColorfulList-Accent11"/>
                    <w:ind w:left="0"/>
                    <w:jc w:val="center"/>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Attitude</w:t>
                  </w:r>
                </w:p>
              </w:tc>
              <w:tc>
                <w:tcPr>
                  <w:tcW w:w="2929" w:type="dxa"/>
                  <w:shd w:val="clear" w:color="auto" w:fill="D9D9D9" w:themeFill="background1" w:themeFillShade="D9"/>
                </w:tcPr>
                <w:p w:rsidR="00D77E45" w:rsidRPr="0036556A" w:rsidRDefault="00D77E45" w:rsidP="00D56A21">
                  <w:pPr>
                    <w:pStyle w:val="ColorfulList-Accent11"/>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Altitude</w:t>
                  </w:r>
                </w:p>
                <w:p w:rsidR="00D77E45" w:rsidRPr="0036556A" w:rsidRDefault="00D77E45" w:rsidP="00D56A21">
                  <w:pPr>
                    <w:pStyle w:val="ColorfulList-Accent11"/>
                    <w:ind w:left="0"/>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 xml:space="preserve"> (how does he carry himself,; does he want help</w:t>
                  </w:r>
                </w:p>
              </w:tc>
            </w:tr>
          </w:tbl>
          <w:p w:rsidR="00D77E45" w:rsidRDefault="00D77E45" w:rsidP="00D56A21">
            <w:pPr>
              <w:pStyle w:val="ColorfulList-Accent11"/>
              <w:ind w:left="0"/>
              <w:jc w:val="center"/>
              <w:rPr>
                <w:rFonts w:asciiTheme="minorHAnsi" w:hAnsiTheme="minorHAnsi" w:cstheme="minorHAnsi"/>
                <w:sz w:val="20"/>
                <w:szCs w:val="20"/>
              </w:rPr>
            </w:pPr>
            <w:r w:rsidRPr="007A3A2E">
              <w:rPr>
                <w:rFonts w:asciiTheme="minorHAnsi" w:hAnsiTheme="minorHAnsi" w:cstheme="minorHAnsi"/>
                <w:sz w:val="20"/>
                <w:szCs w:val="20"/>
              </w:rPr>
              <w:t xml:space="preserve">= </w:t>
            </w:r>
            <w:r w:rsidRPr="007A3A2E">
              <w:rPr>
                <w:rFonts w:asciiTheme="minorHAnsi" w:hAnsiTheme="minorHAnsi" w:cstheme="minorHAnsi"/>
                <w:b/>
                <w:sz w:val="20"/>
                <w:szCs w:val="20"/>
              </w:rPr>
              <w:t>PRODUCTIVITY</w:t>
            </w:r>
            <w:r w:rsidRPr="007A3A2E">
              <w:rPr>
                <w:rFonts w:asciiTheme="minorHAnsi" w:hAnsiTheme="minorHAnsi" w:cstheme="minorHAnsi"/>
                <w:sz w:val="20"/>
                <w:szCs w:val="20"/>
              </w:rPr>
              <w:t xml:space="preserve"> (2 weeks’ assessment)</w:t>
            </w:r>
          </w:p>
          <w:p w:rsidR="00813BFD" w:rsidRDefault="00813BFD" w:rsidP="00D56A21">
            <w:pPr>
              <w:pStyle w:val="ColorfulList-Accent11"/>
              <w:ind w:left="0"/>
              <w:jc w:val="center"/>
              <w:rPr>
                <w:rFonts w:asciiTheme="minorHAnsi" w:hAnsiTheme="minorHAnsi" w:cstheme="minorHAnsi"/>
                <w:sz w:val="20"/>
                <w:szCs w:val="20"/>
              </w:rPr>
            </w:pPr>
          </w:p>
          <w:p w:rsidR="00813BFD" w:rsidRDefault="00813BFD" w:rsidP="00D56A21">
            <w:pPr>
              <w:pStyle w:val="ColorfulList-Accent11"/>
              <w:ind w:left="0"/>
              <w:jc w:val="center"/>
              <w:rPr>
                <w:rFonts w:asciiTheme="minorHAnsi" w:hAnsiTheme="minorHAnsi" w:cstheme="minorHAnsi"/>
                <w:sz w:val="20"/>
                <w:szCs w:val="20"/>
              </w:rPr>
            </w:pPr>
          </w:p>
          <w:p w:rsidR="00813BFD" w:rsidRPr="007A3A2E" w:rsidRDefault="00813BFD" w:rsidP="00D56A21">
            <w:pPr>
              <w:pStyle w:val="ColorfulList-Accent11"/>
              <w:ind w:left="0"/>
              <w:jc w:val="center"/>
              <w:rPr>
                <w:rFonts w:asciiTheme="minorHAnsi" w:hAnsiTheme="minorHAnsi" w:cstheme="minorHAnsi"/>
                <w:sz w:val="20"/>
                <w:szCs w:val="20"/>
              </w:rPr>
            </w:pPr>
          </w:p>
          <w:p w:rsidR="00D77E45" w:rsidRPr="0036556A" w:rsidRDefault="00D77E45" w:rsidP="00D56A21">
            <w:pPr>
              <w:pStyle w:val="ColorfulList-Accent11"/>
              <w:ind w:left="0"/>
              <w:jc w:val="both"/>
              <w:rPr>
                <w:rFonts w:asciiTheme="minorHAnsi" w:hAnsiTheme="minorHAnsi" w:cstheme="minorHAnsi"/>
                <w:color w:val="000000" w:themeColor="text1"/>
                <w:sz w:val="20"/>
                <w:szCs w:val="20"/>
              </w:rPr>
            </w:pPr>
          </w:p>
        </w:tc>
      </w:tr>
      <w:tr w:rsidR="00D77E45" w:rsidRPr="0036556A" w:rsidTr="00D56A21">
        <w:tc>
          <w:tcPr>
            <w:tcW w:w="9731" w:type="dxa"/>
          </w:tcPr>
          <w:p w:rsidR="00D77E45" w:rsidRPr="0036556A" w:rsidRDefault="00D77E45" w:rsidP="00D56A21">
            <w:pPr>
              <w:pStyle w:val="ColorfulList-Accent11"/>
              <w:jc w:val="center"/>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lastRenderedPageBreak/>
              <w:t>FOLLOW ME</w:t>
            </w:r>
          </w:p>
          <w:p w:rsidR="00D77E45" w:rsidRPr="0036556A" w:rsidRDefault="00D77E45" w:rsidP="00D56A21">
            <w:pPr>
              <w:pStyle w:val="ColorfulList-Accent11"/>
              <w:jc w:val="center"/>
              <w:rPr>
                <w:rFonts w:asciiTheme="minorHAnsi" w:hAnsiTheme="minorHAnsi" w:cstheme="minorHAnsi"/>
                <w:color w:val="000000" w:themeColor="text1"/>
                <w:sz w:val="20"/>
                <w:szCs w:val="20"/>
              </w:rPr>
            </w:pPr>
            <w:r w:rsidRPr="0036556A">
              <w:rPr>
                <w:rFonts w:asciiTheme="minorHAnsi" w:hAnsiTheme="minorHAnsi" w:cstheme="minorHAnsi"/>
                <w:b/>
                <w:color w:val="000000" w:themeColor="text1"/>
                <w:sz w:val="20"/>
                <w:szCs w:val="20"/>
              </w:rPr>
              <w:t>MENTORING (PHASES</w:t>
            </w:r>
            <w:r w:rsidRPr="0036556A">
              <w:rPr>
                <w:rFonts w:asciiTheme="minorHAnsi" w:hAnsiTheme="minorHAnsi" w:cstheme="minorHAnsi"/>
                <w:color w:val="000000" w:themeColor="text1"/>
                <w:sz w:val="20"/>
                <w:szCs w:val="20"/>
              </w:rPr>
              <w:t>)</w:t>
            </w:r>
          </w:p>
          <w:tbl>
            <w:tblPr>
              <w:tblStyle w:val="TableGrid"/>
              <w:tblW w:w="0" w:type="auto"/>
              <w:tblInd w:w="720" w:type="dxa"/>
              <w:tblLook w:val="04A0" w:firstRow="1" w:lastRow="0" w:firstColumn="1" w:lastColumn="0" w:noHBand="0" w:noVBand="1"/>
            </w:tblPr>
            <w:tblGrid>
              <w:gridCol w:w="2928"/>
              <w:gridCol w:w="2928"/>
              <w:gridCol w:w="2929"/>
            </w:tblGrid>
            <w:tr w:rsidR="00D77E45" w:rsidRPr="0036556A" w:rsidTr="00D77E45">
              <w:tc>
                <w:tcPr>
                  <w:tcW w:w="2928" w:type="dxa"/>
                  <w:shd w:val="clear" w:color="auto" w:fill="D9D9D9" w:themeFill="background1" w:themeFillShade="D9"/>
                </w:tcPr>
                <w:p w:rsidR="00D77E45" w:rsidRDefault="00D77E45" w:rsidP="00D56A21">
                  <w:pPr>
                    <w:pStyle w:val="ColorfulList-Accent11"/>
                    <w:ind w:left="0"/>
                    <w:jc w:val="center"/>
                    <w:rPr>
                      <w:rFonts w:asciiTheme="minorHAnsi" w:hAnsiTheme="minorHAnsi" w:cstheme="minorHAnsi"/>
                      <w:b/>
                      <w:color w:val="008000"/>
                      <w:sz w:val="20"/>
                      <w:szCs w:val="20"/>
                    </w:rPr>
                  </w:pPr>
                </w:p>
                <w:p w:rsidR="00D77E45" w:rsidRDefault="00D77E45" w:rsidP="00D56A21">
                  <w:pPr>
                    <w:pStyle w:val="ColorfulList-Accent11"/>
                    <w:ind w:left="0"/>
                    <w:jc w:val="center"/>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Observe</w:t>
                  </w:r>
                </w:p>
                <w:p w:rsidR="00D77E45" w:rsidRPr="0036556A" w:rsidRDefault="00D77E45" w:rsidP="00D56A21">
                  <w:pPr>
                    <w:pStyle w:val="ColorfulList-Accent11"/>
                    <w:ind w:left="0"/>
                    <w:jc w:val="center"/>
                    <w:rPr>
                      <w:rFonts w:asciiTheme="minorHAnsi" w:hAnsiTheme="minorHAnsi" w:cstheme="minorHAnsi"/>
                      <w:b/>
                      <w:color w:val="008000"/>
                      <w:sz w:val="20"/>
                      <w:szCs w:val="20"/>
                    </w:rPr>
                  </w:pPr>
                </w:p>
              </w:tc>
              <w:tc>
                <w:tcPr>
                  <w:tcW w:w="2928" w:type="dxa"/>
                  <w:shd w:val="clear" w:color="auto" w:fill="D9D9D9" w:themeFill="background1" w:themeFillShade="D9"/>
                </w:tcPr>
                <w:p w:rsidR="00D77E45" w:rsidRDefault="00D77E45" w:rsidP="00D56A21">
                  <w:pPr>
                    <w:pStyle w:val="ColorfulList-Accent11"/>
                    <w:ind w:left="0"/>
                    <w:jc w:val="center"/>
                    <w:rPr>
                      <w:rFonts w:asciiTheme="minorHAnsi" w:hAnsiTheme="minorHAnsi" w:cstheme="minorHAnsi"/>
                      <w:b/>
                      <w:color w:val="008000"/>
                      <w:sz w:val="20"/>
                      <w:szCs w:val="20"/>
                    </w:rPr>
                  </w:pPr>
                </w:p>
                <w:p w:rsidR="00D77E45" w:rsidRPr="0036556A" w:rsidRDefault="00D77E45" w:rsidP="00D56A21">
                  <w:pPr>
                    <w:pStyle w:val="ColorfulList-Accent11"/>
                    <w:ind w:left="0"/>
                    <w:jc w:val="center"/>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 xml:space="preserve">Understand  </w:t>
                  </w:r>
                </w:p>
              </w:tc>
              <w:tc>
                <w:tcPr>
                  <w:tcW w:w="2929" w:type="dxa"/>
                  <w:shd w:val="clear" w:color="auto" w:fill="D9D9D9" w:themeFill="background1" w:themeFillShade="D9"/>
                </w:tcPr>
                <w:p w:rsidR="00D77E45" w:rsidRDefault="00D77E45" w:rsidP="00D56A21">
                  <w:pPr>
                    <w:pStyle w:val="ColorfulList-Accent11"/>
                    <w:ind w:left="0"/>
                    <w:jc w:val="center"/>
                    <w:rPr>
                      <w:rFonts w:asciiTheme="minorHAnsi" w:hAnsiTheme="minorHAnsi" w:cstheme="minorHAnsi"/>
                      <w:b/>
                      <w:color w:val="008000"/>
                      <w:sz w:val="20"/>
                      <w:szCs w:val="20"/>
                    </w:rPr>
                  </w:pPr>
                </w:p>
                <w:p w:rsidR="00D77E45" w:rsidRPr="0036556A" w:rsidRDefault="00D77E45" w:rsidP="00D56A21">
                  <w:pPr>
                    <w:pStyle w:val="ColorfulList-Accent11"/>
                    <w:ind w:left="0"/>
                    <w:jc w:val="center"/>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Imitate</w:t>
                  </w:r>
                </w:p>
              </w:tc>
            </w:tr>
          </w:tbl>
          <w:p w:rsidR="00D77E45" w:rsidRPr="0036556A" w:rsidRDefault="00D77E45" w:rsidP="00D56A21">
            <w:pPr>
              <w:pStyle w:val="ColorfulList-Accent11"/>
              <w:jc w:val="center"/>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 xml:space="preserve">  =CREDIBLE MESSENGER</w:t>
            </w:r>
          </w:p>
          <w:p w:rsidR="00D77E45" w:rsidRPr="0036556A" w:rsidRDefault="00D77E45" w:rsidP="00D56A21">
            <w:pPr>
              <w:pStyle w:val="ColorfulList-Accent11"/>
              <w:ind w:left="0"/>
              <w:jc w:val="both"/>
              <w:rPr>
                <w:rFonts w:asciiTheme="minorHAnsi" w:hAnsiTheme="minorHAnsi" w:cstheme="minorHAnsi"/>
                <w:color w:val="000000" w:themeColor="text1"/>
                <w:sz w:val="20"/>
                <w:szCs w:val="20"/>
              </w:rPr>
            </w:pPr>
          </w:p>
        </w:tc>
      </w:tr>
      <w:tr w:rsidR="00D77E45" w:rsidRPr="0036556A" w:rsidTr="00D56A21">
        <w:tc>
          <w:tcPr>
            <w:tcW w:w="9731" w:type="dxa"/>
          </w:tcPr>
          <w:p w:rsidR="00D77E45" w:rsidRPr="0036556A" w:rsidRDefault="00D77E45" w:rsidP="00D56A21">
            <w:pPr>
              <w:pStyle w:val="ColorfulList-Accent11"/>
              <w:jc w:val="center"/>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MAKE YOU</w:t>
            </w:r>
          </w:p>
          <w:p w:rsidR="00D77E45" w:rsidRPr="0036556A" w:rsidRDefault="00D77E45" w:rsidP="00D56A21">
            <w:pPr>
              <w:pStyle w:val="ColorfulList-Accent11"/>
              <w:jc w:val="center"/>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TRANSFORMATIOM</w:t>
            </w:r>
          </w:p>
          <w:tbl>
            <w:tblPr>
              <w:tblStyle w:val="TableGrid"/>
              <w:tblW w:w="0" w:type="auto"/>
              <w:tblInd w:w="720" w:type="dxa"/>
              <w:tblLook w:val="04A0" w:firstRow="1" w:lastRow="0" w:firstColumn="1" w:lastColumn="0" w:noHBand="0" w:noVBand="1"/>
            </w:tblPr>
            <w:tblGrid>
              <w:gridCol w:w="2928"/>
              <w:gridCol w:w="2928"/>
              <w:gridCol w:w="2929"/>
            </w:tblGrid>
            <w:tr w:rsidR="00D77E45" w:rsidRPr="0036556A" w:rsidTr="00D77E45">
              <w:tc>
                <w:tcPr>
                  <w:tcW w:w="2928" w:type="dxa"/>
                  <w:shd w:val="clear" w:color="auto" w:fill="D9D9D9" w:themeFill="background1" w:themeFillShade="D9"/>
                </w:tcPr>
                <w:p w:rsidR="00D77E45" w:rsidRDefault="00D77E45" w:rsidP="00D56A21">
                  <w:pPr>
                    <w:pStyle w:val="ColorfulList-Accent11"/>
                    <w:ind w:left="0"/>
                    <w:jc w:val="both"/>
                    <w:rPr>
                      <w:rFonts w:asciiTheme="minorHAnsi" w:hAnsiTheme="minorHAnsi" w:cstheme="minorHAnsi"/>
                      <w:b/>
                      <w:color w:val="008000"/>
                      <w:sz w:val="20"/>
                      <w:szCs w:val="20"/>
                    </w:rPr>
                  </w:pPr>
                </w:p>
                <w:p w:rsidR="00D77E45" w:rsidRDefault="00D77E45" w:rsidP="00D77E45">
                  <w:pPr>
                    <w:pStyle w:val="ColorfulList-Accent11"/>
                    <w:ind w:left="0"/>
                    <w:jc w:val="center"/>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Transformation</w:t>
                  </w:r>
                </w:p>
                <w:p w:rsidR="00D77E45" w:rsidRPr="0036556A" w:rsidRDefault="00D77E45" w:rsidP="00D56A21">
                  <w:pPr>
                    <w:pStyle w:val="ColorfulList-Accent11"/>
                    <w:ind w:left="0"/>
                    <w:jc w:val="both"/>
                    <w:rPr>
                      <w:rFonts w:asciiTheme="minorHAnsi" w:hAnsiTheme="minorHAnsi" w:cstheme="minorHAnsi"/>
                      <w:b/>
                      <w:color w:val="008000"/>
                      <w:sz w:val="20"/>
                      <w:szCs w:val="20"/>
                    </w:rPr>
                  </w:pPr>
                </w:p>
              </w:tc>
              <w:tc>
                <w:tcPr>
                  <w:tcW w:w="2928" w:type="dxa"/>
                  <w:shd w:val="clear" w:color="auto" w:fill="D9D9D9" w:themeFill="background1" w:themeFillShade="D9"/>
                </w:tcPr>
                <w:p w:rsidR="00D77E45" w:rsidRDefault="00D77E45" w:rsidP="00D56A21">
                  <w:pPr>
                    <w:pStyle w:val="ColorfulList-Accent11"/>
                    <w:ind w:left="0"/>
                    <w:jc w:val="both"/>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 xml:space="preserve">     </w:t>
                  </w:r>
                </w:p>
                <w:p w:rsidR="00D77E45" w:rsidRPr="0036556A" w:rsidRDefault="00D77E45" w:rsidP="00D77E45">
                  <w:pPr>
                    <w:pStyle w:val="ColorfulList-Accent11"/>
                    <w:ind w:left="0"/>
                    <w:jc w:val="center"/>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Transportation</w:t>
                  </w:r>
                </w:p>
              </w:tc>
              <w:tc>
                <w:tcPr>
                  <w:tcW w:w="2929" w:type="dxa"/>
                  <w:shd w:val="clear" w:color="auto" w:fill="D9D9D9" w:themeFill="background1" w:themeFillShade="D9"/>
                </w:tcPr>
                <w:p w:rsidR="00D77E45" w:rsidRDefault="00D77E45" w:rsidP="00D56A21">
                  <w:pPr>
                    <w:pStyle w:val="ColorfulList-Accent11"/>
                    <w:jc w:val="both"/>
                    <w:rPr>
                      <w:rFonts w:asciiTheme="minorHAnsi" w:hAnsiTheme="minorHAnsi" w:cstheme="minorHAnsi"/>
                      <w:b/>
                      <w:color w:val="008000"/>
                      <w:sz w:val="20"/>
                      <w:szCs w:val="20"/>
                    </w:rPr>
                  </w:pPr>
                </w:p>
                <w:p w:rsidR="00D77E45" w:rsidRPr="0036556A" w:rsidRDefault="00D77E45" w:rsidP="00D56A21">
                  <w:pPr>
                    <w:pStyle w:val="ColorfulList-Accent11"/>
                    <w:jc w:val="both"/>
                    <w:rPr>
                      <w:rFonts w:asciiTheme="minorHAnsi" w:hAnsiTheme="minorHAnsi" w:cstheme="minorHAnsi"/>
                      <w:b/>
                      <w:color w:val="008000"/>
                      <w:sz w:val="20"/>
                      <w:szCs w:val="20"/>
                    </w:rPr>
                  </w:pPr>
                  <w:r w:rsidRPr="0036556A">
                    <w:rPr>
                      <w:rFonts w:asciiTheme="minorHAnsi" w:hAnsiTheme="minorHAnsi" w:cstheme="minorHAnsi"/>
                      <w:b/>
                      <w:color w:val="008000"/>
                      <w:sz w:val="20"/>
                      <w:szCs w:val="20"/>
                    </w:rPr>
                    <w:t>Transfer Skills</w:t>
                  </w:r>
                </w:p>
                <w:p w:rsidR="00D77E45" w:rsidRPr="0036556A" w:rsidRDefault="00D77E45" w:rsidP="00D56A21">
                  <w:pPr>
                    <w:pStyle w:val="ColorfulList-Accent11"/>
                    <w:ind w:left="0"/>
                    <w:jc w:val="both"/>
                    <w:rPr>
                      <w:rFonts w:asciiTheme="minorHAnsi" w:hAnsiTheme="minorHAnsi" w:cstheme="minorHAnsi"/>
                      <w:b/>
                      <w:color w:val="008000"/>
                      <w:sz w:val="20"/>
                      <w:szCs w:val="20"/>
                    </w:rPr>
                  </w:pPr>
                </w:p>
              </w:tc>
            </w:tr>
          </w:tbl>
          <w:p w:rsidR="00D77E45" w:rsidRPr="0036556A" w:rsidRDefault="00D77E45" w:rsidP="00D56A21">
            <w:pPr>
              <w:pStyle w:val="ColorfulList-Accent11"/>
              <w:jc w:val="center"/>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 </w:t>
            </w:r>
            <w:r w:rsidRPr="0036556A">
              <w:rPr>
                <w:rFonts w:asciiTheme="minorHAnsi" w:hAnsiTheme="minorHAnsi" w:cstheme="minorHAnsi"/>
                <w:b/>
                <w:color w:val="000000" w:themeColor="text1"/>
                <w:sz w:val="20"/>
                <w:szCs w:val="20"/>
              </w:rPr>
              <w:t>BROKEN WHOLENESS</w:t>
            </w:r>
          </w:p>
          <w:p w:rsidR="00D77E45" w:rsidRPr="0036556A" w:rsidRDefault="00D77E45" w:rsidP="00D56A21">
            <w:pPr>
              <w:pStyle w:val="ColorfulList-Accent11"/>
              <w:ind w:left="0"/>
              <w:jc w:val="both"/>
              <w:rPr>
                <w:rFonts w:asciiTheme="minorHAnsi" w:hAnsiTheme="minorHAnsi" w:cstheme="minorHAnsi"/>
                <w:color w:val="000000" w:themeColor="text1"/>
                <w:sz w:val="20"/>
                <w:szCs w:val="20"/>
              </w:rPr>
            </w:pPr>
          </w:p>
        </w:tc>
      </w:tr>
    </w:tbl>
    <w:p w:rsidR="00D77E45" w:rsidRPr="0036556A" w:rsidRDefault="00D77E45" w:rsidP="00D77E45">
      <w:pPr>
        <w:pStyle w:val="ColorfulList-Accent11"/>
        <w:jc w:val="both"/>
        <w:rPr>
          <w:rFonts w:asciiTheme="minorHAnsi" w:hAnsiTheme="minorHAnsi" w:cstheme="minorHAnsi"/>
          <w:color w:val="000000" w:themeColor="text1"/>
          <w:sz w:val="20"/>
          <w:szCs w:val="20"/>
        </w:rPr>
      </w:pPr>
    </w:p>
    <w:p w:rsidR="00D77E45" w:rsidRPr="0036556A" w:rsidRDefault="00D77E45" w:rsidP="00D77E45">
      <w:pPr>
        <w:pStyle w:val="ColorfulList-Accent11"/>
        <w:ind w:left="0"/>
        <w:jc w:val="center"/>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NB: The program works within Academic frameworks AND is evidence based.</w:t>
      </w:r>
    </w:p>
    <w:p w:rsidR="00D77E45" w:rsidRDefault="00D77E45" w:rsidP="00D77E45">
      <w:pPr>
        <w:pStyle w:val="ColorfulList-Accent11"/>
        <w:ind w:left="0"/>
        <w:jc w:val="both"/>
        <w:rPr>
          <w:rFonts w:asciiTheme="minorHAnsi" w:hAnsiTheme="minorHAnsi" w:cstheme="minorHAnsi"/>
          <w:color w:val="000000" w:themeColor="text1"/>
          <w:sz w:val="20"/>
          <w:szCs w:val="20"/>
        </w:rPr>
      </w:pPr>
    </w:p>
    <w:p w:rsidR="00D77E45" w:rsidRPr="0036556A" w:rsidRDefault="00D77E45" w:rsidP="00577A28">
      <w:pPr>
        <w:pStyle w:val="ColorfulList-Accent11"/>
        <w:jc w:val="both"/>
        <w:rPr>
          <w:rFonts w:ascii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9962"/>
      </w:tblGrid>
      <w:tr w:rsidR="00760B23" w:rsidRPr="0036556A" w:rsidTr="00760B23">
        <w:tc>
          <w:tcPr>
            <w:tcW w:w="10682" w:type="dxa"/>
          </w:tcPr>
          <w:p w:rsidR="00760B23" w:rsidRPr="0036556A" w:rsidRDefault="00274C9C" w:rsidP="00760B23">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 xml:space="preserve">TASK </w:t>
            </w:r>
            <w:r w:rsidR="00F93532" w:rsidRPr="0036556A">
              <w:rPr>
                <w:rFonts w:asciiTheme="minorHAnsi" w:hAnsiTheme="minorHAnsi" w:cstheme="minorHAnsi"/>
                <w:b/>
                <w:color w:val="000000" w:themeColor="text1"/>
                <w:sz w:val="20"/>
                <w:szCs w:val="20"/>
              </w:rPr>
              <w:t xml:space="preserve">2: </w:t>
            </w:r>
            <w:r w:rsidR="00760B23" w:rsidRPr="0036556A">
              <w:rPr>
                <w:rFonts w:asciiTheme="minorHAnsi" w:hAnsiTheme="minorHAnsi" w:cstheme="minorHAnsi"/>
                <w:b/>
                <w:color w:val="000000" w:themeColor="text1"/>
                <w:sz w:val="20"/>
                <w:szCs w:val="20"/>
              </w:rPr>
              <w:t>Broken wholeness</w:t>
            </w:r>
          </w:p>
          <w:p w:rsidR="00877C30" w:rsidRPr="0036556A" w:rsidRDefault="00274C9C" w:rsidP="00760B23">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Practical aspect: </w:t>
            </w:r>
            <w:r w:rsidR="00760B23" w:rsidRPr="0036556A">
              <w:rPr>
                <w:rFonts w:asciiTheme="minorHAnsi" w:hAnsiTheme="minorHAnsi" w:cstheme="minorHAnsi"/>
                <w:color w:val="000000" w:themeColor="text1"/>
                <w:sz w:val="20"/>
                <w:szCs w:val="20"/>
              </w:rPr>
              <w:t xml:space="preserve"> </w:t>
            </w:r>
            <w:r w:rsidR="00D77E45">
              <w:rPr>
                <w:rFonts w:asciiTheme="minorHAnsi" w:hAnsiTheme="minorHAnsi" w:cstheme="minorHAnsi"/>
                <w:color w:val="000000" w:themeColor="text1"/>
                <w:sz w:val="20"/>
                <w:szCs w:val="20"/>
              </w:rPr>
              <w:t xml:space="preserve">the same </w:t>
            </w:r>
            <w:r w:rsidR="00760B23" w:rsidRPr="0036556A">
              <w:rPr>
                <w:rFonts w:asciiTheme="minorHAnsi" w:hAnsiTheme="minorHAnsi" w:cstheme="minorHAnsi"/>
                <w:color w:val="000000" w:themeColor="text1"/>
                <w:sz w:val="20"/>
                <w:szCs w:val="20"/>
              </w:rPr>
              <w:t xml:space="preserve">A4 blank page; </w:t>
            </w:r>
            <w:r w:rsidR="00D77E45">
              <w:rPr>
                <w:rFonts w:asciiTheme="minorHAnsi" w:hAnsiTheme="minorHAnsi" w:cstheme="minorHAnsi"/>
                <w:color w:val="000000" w:themeColor="text1"/>
                <w:sz w:val="20"/>
                <w:szCs w:val="20"/>
              </w:rPr>
              <w:t xml:space="preserve">folded numerous times as per </w:t>
            </w:r>
            <w:r w:rsidR="00760B23" w:rsidRPr="0036556A">
              <w:rPr>
                <w:rFonts w:asciiTheme="minorHAnsi" w:hAnsiTheme="minorHAnsi" w:cstheme="minorHAnsi"/>
                <w:color w:val="000000" w:themeColor="text1"/>
                <w:sz w:val="20"/>
                <w:szCs w:val="20"/>
              </w:rPr>
              <w:t xml:space="preserve">instruction and then bits torn off as per instruction; then opened flat. </w:t>
            </w:r>
            <w:r w:rsidRPr="0036556A">
              <w:rPr>
                <w:rFonts w:asciiTheme="minorHAnsi" w:hAnsiTheme="minorHAnsi" w:cstheme="minorHAnsi"/>
                <w:color w:val="000000" w:themeColor="text1"/>
                <w:sz w:val="20"/>
                <w:szCs w:val="20"/>
              </w:rPr>
              <w:t>By rights, everyone’s page</w:t>
            </w:r>
            <w:r w:rsidR="00877C30" w:rsidRPr="0036556A">
              <w:rPr>
                <w:rFonts w:asciiTheme="minorHAnsi" w:hAnsiTheme="minorHAnsi" w:cstheme="minorHAnsi"/>
                <w:color w:val="000000" w:themeColor="text1"/>
                <w:sz w:val="20"/>
                <w:szCs w:val="20"/>
              </w:rPr>
              <w:t xml:space="preserve"> shou</w:t>
            </w:r>
            <w:r w:rsidRPr="0036556A">
              <w:rPr>
                <w:rFonts w:asciiTheme="minorHAnsi" w:hAnsiTheme="minorHAnsi" w:cstheme="minorHAnsi"/>
                <w:color w:val="000000" w:themeColor="text1"/>
                <w:sz w:val="20"/>
                <w:szCs w:val="20"/>
              </w:rPr>
              <w:t xml:space="preserve">ld look the same; </w:t>
            </w:r>
            <w:r w:rsidR="00877C30" w:rsidRPr="0036556A">
              <w:rPr>
                <w:rFonts w:asciiTheme="minorHAnsi" w:hAnsiTheme="minorHAnsi" w:cstheme="minorHAnsi"/>
                <w:color w:val="000000" w:themeColor="text1"/>
                <w:sz w:val="20"/>
                <w:szCs w:val="20"/>
              </w:rPr>
              <w:t xml:space="preserve">have </w:t>
            </w:r>
            <w:r w:rsidRPr="0036556A">
              <w:rPr>
                <w:rFonts w:asciiTheme="minorHAnsi" w:hAnsiTheme="minorHAnsi" w:cstheme="minorHAnsi"/>
                <w:color w:val="000000" w:themeColor="text1"/>
                <w:sz w:val="20"/>
                <w:szCs w:val="20"/>
              </w:rPr>
              <w:t>t</w:t>
            </w:r>
            <w:r w:rsidR="00877C30" w:rsidRPr="0036556A">
              <w:rPr>
                <w:rFonts w:asciiTheme="minorHAnsi" w:hAnsiTheme="minorHAnsi" w:cstheme="minorHAnsi"/>
                <w:color w:val="000000" w:themeColor="text1"/>
                <w:sz w:val="20"/>
                <w:szCs w:val="20"/>
              </w:rPr>
              <w:t xml:space="preserve">he same number of holes and empty spaces where the pieces were torn off. </w:t>
            </w:r>
            <w:r w:rsidR="00877C30" w:rsidRPr="0036556A">
              <w:rPr>
                <w:rFonts w:asciiTheme="minorHAnsi" w:hAnsiTheme="minorHAnsi" w:cstheme="minorHAnsi"/>
                <w:b/>
                <w:color w:val="000000" w:themeColor="text1"/>
                <w:sz w:val="20"/>
                <w:szCs w:val="20"/>
              </w:rPr>
              <w:t>That is program methodology.</w:t>
            </w:r>
            <w:r w:rsidR="00877C30" w:rsidRPr="0036556A">
              <w:rPr>
                <w:rFonts w:asciiTheme="minorHAnsi" w:hAnsiTheme="minorHAnsi" w:cstheme="minorHAnsi"/>
                <w:color w:val="000000" w:themeColor="text1"/>
                <w:sz w:val="20"/>
                <w:szCs w:val="20"/>
              </w:rPr>
              <w:t xml:space="preserve"> </w:t>
            </w:r>
          </w:p>
          <w:p w:rsidR="00760B23" w:rsidRDefault="00877C30" w:rsidP="00760B23">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But in real life (evidence of the pages) it doesn’t look like that; some are the same, some have one </w:t>
            </w:r>
            <w:r w:rsidR="00274C9C" w:rsidRPr="0036556A">
              <w:rPr>
                <w:rFonts w:asciiTheme="minorHAnsi" w:hAnsiTheme="minorHAnsi" w:cstheme="minorHAnsi"/>
                <w:color w:val="000000" w:themeColor="text1"/>
                <w:sz w:val="20"/>
                <w:szCs w:val="20"/>
              </w:rPr>
              <w:t>hole, some have too many holes.</w:t>
            </w:r>
            <w:r w:rsidRPr="0036556A">
              <w:rPr>
                <w:rFonts w:asciiTheme="minorHAnsi" w:hAnsiTheme="minorHAnsi" w:cstheme="minorHAnsi"/>
                <w:color w:val="000000" w:themeColor="text1"/>
                <w:sz w:val="20"/>
                <w:szCs w:val="20"/>
              </w:rPr>
              <w:t xml:space="preserve">  </w:t>
            </w:r>
            <w:r w:rsidR="00D77E45">
              <w:rPr>
                <w:rFonts w:asciiTheme="minorHAnsi" w:hAnsiTheme="minorHAnsi" w:cstheme="minorHAnsi"/>
                <w:color w:val="000000" w:themeColor="text1"/>
                <w:sz w:val="20"/>
                <w:szCs w:val="20"/>
              </w:rPr>
              <w:t>Holes are different sizes.</w:t>
            </w:r>
          </w:p>
          <w:p w:rsidR="00D77E45" w:rsidRPr="0036556A" w:rsidRDefault="00D77E45" w:rsidP="00760B23">
            <w:pPr>
              <w:pStyle w:val="ColorfulList-Accent11"/>
              <w:ind w:left="0"/>
              <w:jc w:val="both"/>
              <w:rPr>
                <w:rFonts w:asciiTheme="minorHAnsi" w:hAnsiTheme="minorHAnsi" w:cstheme="minorHAnsi"/>
                <w:color w:val="000000" w:themeColor="text1"/>
                <w:sz w:val="20"/>
                <w:szCs w:val="20"/>
              </w:rPr>
            </w:pPr>
          </w:p>
          <w:p w:rsidR="00760B23" w:rsidRPr="0036556A" w:rsidRDefault="00760B23" w:rsidP="00760B23">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Question</w:t>
            </w:r>
            <w:r w:rsidR="00611047">
              <w:rPr>
                <w:rFonts w:asciiTheme="minorHAnsi" w:hAnsiTheme="minorHAnsi" w:cstheme="minorHAnsi"/>
                <w:b/>
                <w:color w:val="000000" w:themeColor="text1"/>
                <w:sz w:val="20"/>
                <w:szCs w:val="20"/>
              </w:rPr>
              <w:t xml:space="preserve"> 1</w:t>
            </w:r>
            <w:r w:rsidRPr="0036556A">
              <w:rPr>
                <w:rFonts w:asciiTheme="minorHAnsi" w:hAnsiTheme="minorHAnsi" w:cstheme="minorHAnsi"/>
                <w:b/>
                <w:color w:val="000000" w:themeColor="text1"/>
                <w:sz w:val="20"/>
                <w:szCs w:val="20"/>
              </w:rPr>
              <w:t>:</w:t>
            </w:r>
          </w:p>
          <w:p w:rsidR="00760B23" w:rsidRPr="0036556A" w:rsidRDefault="00760B23" w:rsidP="00760B23">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What are those holes, what do they represent in life?</w:t>
            </w:r>
          </w:p>
          <w:p w:rsidR="00760B23" w:rsidRDefault="00760B23" w:rsidP="00760B23">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Those holes are the traumatic events </w:t>
            </w:r>
            <w:r w:rsidR="007A3A2E" w:rsidRPr="0036556A">
              <w:rPr>
                <w:rFonts w:asciiTheme="minorHAnsi" w:hAnsiTheme="minorHAnsi" w:cstheme="minorHAnsi"/>
                <w:color w:val="000000" w:themeColor="text1"/>
                <w:sz w:val="20"/>
                <w:szCs w:val="20"/>
              </w:rPr>
              <w:t>that has</w:t>
            </w:r>
            <w:r w:rsidRPr="0036556A">
              <w:rPr>
                <w:rFonts w:asciiTheme="minorHAnsi" w:hAnsiTheme="minorHAnsi" w:cstheme="minorHAnsi"/>
                <w:color w:val="000000" w:themeColor="text1"/>
                <w:sz w:val="20"/>
                <w:szCs w:val="20"/>
              </w:rPr>
              <w:t xml:space="preserve"> occurred in life; parents divorced, being abused, s</w:t>
            </w:r>
            <w:r w:rsidR="00A038FB" w:rsidRPr="0036556A">
              <w:rPr>
                <w:rFonts w:asciiTheme="minorHAnsi" w:hAnsiTheme="minorHAnsi" w:cstheme="minorHAnsi"/>
                <w:color w:val="000000" w:themeColor="text1"/>
                <w:sz w:val="20"/>
                <w:szCs w:val="20"/>
              </w:rPr>
              <w:t>t</w:t>
            </w:r>
            <w:r w:rsidRPr="0036556A">
              <w:rPr>
                <w:rFonts w:asciiTheme="minorHAnsi" w:hAnsiTheme="minorHAnsi" w:cstheme="minorHAnsi"/>
                <w:color w:val="000000" w:themeColor="text1"/>
                <w:sz w:val="20"/>
                <w:szCs w:val="20"/>
              </w:rPr>
              <w:t xml:space="preserve">ealing which lead to </w:t>
            </w:r>
            <w:r w:rsidR="007A3A2E" w:rsidRPr="0036556A">
              <w:rPr>
                <w:rFonts w:asciiTheme="minorHAnsi" w:hAnsiTheme="minorHAnsi" w:cstheme="minorHAnsi"/>
                <w:color w:val="000000" w:themeColor="text1"/>
                <w:sz w:val="20"/>
                <w:szCs w:val="20"/>
              </w:rPr>
              <w:t>a criminal</w:t>
            </w:r>
            <w:r w:rsidRPr="0036556A">
              <w:rPr>
                <w:rFonts w:asciiTheme="minorHAnsi" w:hAnsiTheme="minorHAnsi" w:cstheme="minorHAnsi"/>
                <w:color w:val="000000" w:themeColor="text1"/>
                <w:sz w:val="20"/>
                <w:szCs w:val="20"/>
              </w:rPr>
              <w:t xml:space="preserve"> record, first hit of TIK </w:t>
            </w:r>
            <w:proofErr w:type="spellStart"/>
            <w:r w:rsidRPr="0036556A">
              <w:rPr>
                <w:rFonts w:asciiTheme="minorHAnsi" w:hAnsiTheme="minorHAnsi" w:cstheme="minorHAnsi"/>
                <w:color w:val="000000" w:themeColor="text1"/>
                <w:sz w:val="20"/>
                <w:szCs w:val="20"/>
              </w:rPr>
              <w:t>etc</w:t>
            </w:r>
            <w:proofErr w:type="spellEnd"/>
          </w:p>
          <w:p w:rsidR="00D77E45" w:rsidRPr="0036556A" w:rsidRDefault="00D77E45" w:rsidP="00760B23">
            <w:pPr>
              <w:pStyle w:val="ColorfulList-Accent11"/>
              <w:ind w:left="0"/>
              <w:jc w:val="both"/>
              <w:rPr>
                <w:rFonts w:asciiTheme="minorHAnsi" w:hAnsiTheme="minorHAnsi" w:cstheme="minorHAnsi"/>
                <w:color w:val="000000" w:themeColor="text1"/>
                <w:sz w:val="20"/>
                <w:szCs w:val="20"/>
              </w:rPr>
            </w:pPr>
          </w:p>
          <w:p w:rsidR="00760B23" w:rsidRPr="00D77E45" w:rsidRDefault="00760B23" w:rsidP="00760B23">
            <w:pPr>
              <w:pStyle w:val="ColorfulList-Accent11"/>
              <w:ind w:left="0"/>
              <w:jc w:val="both"/>
              <w:rPr>
                <w:rFonts w:asciiTheme="minorHAnsi" w:hAnsiTheme="minorHAnsi" w:cstheme="minorHAnsi"/>
                <w:b/>
                <w:color w:val="000000" w:themeColor="text1"/>
                <w:sz w:val="20"/>
                <w:szCs w:val="20"/>
              </w:rPr>
            </w:pPr>
            <w:r w:rsidRPr="00D77E45">
              <w:rPr>
                <w:rFonts w:asciiTheme="minorHAnsi" w:hAnsiTheme="minorHAnsi" w:cstheme="minorHAnsi"/>
                <w:b/>
                <w:color w:val="000000" w:themeColor="text1"/>
                <w:sz w:val="20"/>
                <w:szCs w:val="20"/>
              </w:rPr>
              <w:t>Question</w:t>
            </w:r>
            <w:r w:rsidR="00611047">
              <w:rPr>
                <w:rFonts w:asciiTheme="minorHAnsi" w:hAnsiTheme="minorHAnsi" w:cstheme="minorHAnsi"/>
                <w:b/>
                <w:color w:val="000000" w:themeColor="text1"/>
                <w:sz w:val="20"/>
                <w:szCs w:val="20"/>
              </w:rPr>
              <w:t xml:space="preserve"> 2</w:t>
            </w:r>
            <w:r w:rsidRPr="00D77E45">
              <w:rPr>
                <w:rFonts w:asciiTheme="minorHAnsi" w:hAnsiTheme="minorHAnsi" w:cstheme="minorHAnsi"/>
                <w:b/>
                <w:color w:val="000000" w:themeColor="text1"/>
                <w:sz w:val="20"/>
                <w:szCs w:val="20"/>
              </w:rPr>
              <w:t>:</w:t>
            </w:r>
          </w:p>
          <w:p w:rsidR="00760B23" w:rsidRPr="0036556A" w:rsidRDefault="00A038FB" w:rsidP="00760B23">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Can the page be put back to</w:t>
            </w:r>
            <w:r w:rsidR="00760B23" w:rsidRPr="0036556A">
              <w:rPr>
                <w:rFonts w:asciiTheme="minorHAnsi" w:hAnsiTheme="minorHAnsi" w:cstheme="minorHAnsi"/>
                <w:b/>
                <w:color w:val="000000" w:themeColor="text1"/>
                <w:sz w:val="20"/>
                <w:szCs w:val="20"/>
              </w:rPr>
              <w:t xml:space="preserve"> look exactly the way it was before?</w:t>
            </w:r>
          </w:p>
          <w:p w:rsidR="00A038FB" w:rsidRPr="0036556A" w:rsidRDefault="00760B23" w:rsidP="00760B23">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No….it can’t, </w:t>
            </w:r>
            <w:r w:rsidR="007A3A2E" w:rsidRPr="0036556A">
              <w:rPr>
                <w:rFonts w:asciiTheme="minorHAnsi" w:hAnsiTheme="minorHAnsi" w:cstheme="minorHAnsi"/>
                <w:color w:val="000000" w:themeColor="text1"/>
                <w:sz w:val="20"/>
                <w:szCs w:val="20"/>
              </w:rPr>
              <w:t>that’s</w:t>
            </w:r>
            <w:r w:rsidRPr="0036556A">
              <w:rPr>
                <w:rFonts w:asciiTheme="minorHAnsi" w:hAnsiTheme="minorHAnsi" w:cstheme="minorHAnsi"/>
                <w:color w:val="000000" w:themeColor="text1"/>
                <w:sz w:val="20"/>
                <w:szCs w:val="20"/>
              </w:rPr>
              <w:t xml:space="preserve"> called wishful thinking and many parents fall in this category thinking the person using substance will come out of the program exactly the way they were before they succumbed to substances.</w:t>
            </w:r>
          </w:p>
          <w:p w:rsidR="00760B23" w:rsidRPr="007A3A2E" w:rsidRDefault="00760B23" w:rsidP="00760B23">
            <w:pPr>
              <w:pStyle w:val="ColorfulList-Accent11"/>
              <w:ind w:left="0"/>
              <w:jc w:val="both"/>
              <w:rPr>
                <w:rFonts w:asciiTheme="minorHAnsi" w:hAnsiTheme="minorHAnsi" w:cstheme="minorHAnsi"/>
                <w:color w:val="0070C0"/>
                <w:sz w:val="20"/>
                <w:szCs w:val="20"/>
              </w:rPr>
            </w:pPr>
            <w:r w:rsidRPr="007A3A2E">
              <w:rPr>
                <w:rFonts w:asciiTheme="minorHAnsi" w:hAnsiTheme="minorHAnsi" w:cstheme="minorHAnsi"/>
                <w:color w:val="0070C0"/>
                <w:sz w:val="20"/>
                <w:szCs w:val="20"/>
              </w:rPr>
              <w:t>There’s no program that can fix you and make you look like you were before</w:t>
            </w:r>
            <w:r w:rsidR="007A3A2E" w:rsidRPr="007A3A2E">
              <w:rPr>
                <w:rFonts w:asciiTheme="minorHAnsi" w:hAnsiTheme="minorHAnsi" w:cstheme="minorHAnsi"/>
                <w:color w:val="0070C0"/>
                <w:sz w:val="20"/>
                <w:szCs w:val="20"/>
              </w:rPr>
              <w:t>…. but</w:t>
            </w:r>
            <w:r w:rsidR="00A038FB" w:rsidRPr="007A3A2E">
              <w:rPr>
                <w:rFonts w:asciiTheme="minorHAnsi" w:hAnsiTheme="minorHAnsi" w:cstheme="minorHAnsi"/>
                <w:color w:val="0070C0"/>
                <w:sz w:val="20"/>
                <w:szCs w:val="20"/>
              </w:rPr>
              <w:t>…</w:t>
            </w:r>
            <w:r w:rsidRPr="007A3A2E">
              <w:rPr>
                <w:rFonts w:asciiTheme="minorHAnsi" w:hAnsiTheme="minorHAnsi" w:cstheme="minorHAnsi"/>
                <w:color w:val="0070C0"/>
                <w:sz w:val="20"/>
                <w:szCs w:val="20"/>
              </w:rPr>
              <w:t xml:space="preserve"> those holes can be healed.</w:t>
            </w:r>
          </w:p>
          <w:p w:rsidR="00760B23" w:rsidRPr="0036556A" w:rsidRDefault="00760B23" w:rsidP="00760B23">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b/>
                <w:color w:val="000000" w:themeColor="text1"/>
                <w:sz w:val="20"/>
                <w:szCs w:val="20"/>
              </w:rPr>
              <w:t>NB: Those pieces that were torn out/off can be fixed onto the page again</w:t>
            </w:r>
            <w:r w:rsidR="007A3A2E" w:rsidRPr="0036556A">
              <w:rPr>
                <w:rFonts w:asciiTheme="minorHAnsi" w:hAnsiTheme="minorHAnsi" w:cstheme="minorHAnsi"/>
                <w:b/>
                <w:color w:val="000000" w:themeColor="text1"/>
                <w:sz w:val="20"/>
                <w:szCs w:val="20"/>
              </w:rPr>
              <w:t>….</w:t>
            </w:r>
            <w:r w:rsidRPr="0036556A">
              <w:rPr>
                <w:rFonts w:asciiTheme="minorHAnsi" w:hAnsiTheme="minorHAnsi" w:cstheme="minorHAnsi"/>
                <w:b/>
                <w:color w:val="000000" w:themeColor="text1"/>
                <w:sz w:val="20"/>
                <w:szCs w:val="20"/>
              </w:rPr>
              <w:t xml:space="preserve"> </w:t>
            </w:r>
            <w:r w:rsidR="00A038FB" w:rsidRPr="0036556A">
              <w:rPr>
                <w:rFonts w:asciiTheme="minorHAnsi" w:hAnsiTheme="minorHAnsi" w:cstheme="minorHAnsi"/>
                <w:b/>
                <w:color w:val="000000" w:themeColor="text1"/>
                <w:sz w:val="20"/>
                <w:szCs w:val="20"/>
              </w:rPr>
              <w:t xml:space="preserve">but </w:t>
            </w:r>
            <w:r w:rsidRPr="0036556A">
              <w:rPr>
                <w:rFonts w:asciiTheme="minorHAnsi" w:hAnsiTheme="minorHAnsi" w:cstheme="minorHAnsi"/>
                <w:b/>
                <w:color w:val="000000" w:themeColor="text1"/>
                <w:sz w:val="20"/>
                <w:szCs w:val="20"/>
              </w:rPr>
              <w:t>with tape…the page will be whole; but it will look scarred</w:t>
            </w:r>
            <w:r w:rsidRPr="0036556A">
              <w:rPr>
                <w:rFonts w:asciiTheme="minorHAnsi" w:hAnsiTheme="minorHAnsi" w:cstheme="minorHAnsi"/>
                <w:color w:val="000000" w:themeColor="text1"/>
                <w:sz w:val="20"/>
                <w:szCs w:val="20"/>
              </w:rPr>
              <w:t>.</w:t>
            </w:r>
          </w:p>
          <w:p w:rsidR="00760B23" w:rsidRPr="0036556A" w:rsidRDefault="00760B23" w:rsidP="00760B23">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That is what is termed</w:t>
            </w:r>
            <w:r w:rsidR="00A038FB" w:rsidRPr="0036556A">
              <w:rPr>
                <w:rFonts w:asciiTheme="minorHAnsi" w:hAnsiTheme="minorHAnsi" w:cstheme="minorHAnsi"/>
                <w:color w:val="000000" w:themeColor="text1"/>
                <w:sz w:val="20"/>
                <w:szCs w:val="20"/>
              </w:rPr>
              <w:t xml:space="preserve"> </w:t>
            </w:r>
            <w:r w:rsidR="007A3A2E" w:rsidRPr="0036556A">
              <w:rPr>
                <w:rFonts w:asciiTheme="minorHAnsi" w:hAnsiTheme="minorHAnsi" w:cstheme="minorHAnsi"/>
                <w:color w:val="000000" w:themeColor="text1"/>
                <w:sz w:val="20"/>
                <w:szCs w:val="20"/>
              </w:rPr>
              <w:t xml:space="preserve">as; </w:t>
            </w:r>
            <w:r w:rsidR="007A3A2E" w:rsidRPr="00611047">
              <w:rPr>
                <w:rFonts w:asciiTheme="minorHAnsi" w:hAnsiTheme="minorHAnsi" w:cstheme="minorHAnsi"/>
                <w:b/>
                <w:color w:val="000000" w:themeColor="text1"/>
                <w:sz w:val="20"/>
                <w:szCs w:val="20"/>
              </w:rPr>
              <w:t>broken</w:t>
            </w:r>
            <w:r w:rsidRPr="00611047">
              <w:rPr>
                <w:rFonts w:asciiTheme="minorHAnsi" w:hAnsiTheme="minorHAnsi" w:cstheme="minorHAnsi"/>
                <w:b/>
                <w:color w:val="000000" w:themeColor="text1"/>
                <w:sz w:val="20"/>
                <w:szCs w:val="20"/>
              </w:rPr>
              <w:t xml:space="preserve"> wholeness</w:t>
            </w:r>
          </w:p>
          <w:p w:rsidR="00760B23" w:rsidRPr="0036556A" w:rsidRDefault="00760B23" w:rsidP="00317A52">
            <w:pPr>
              <w:pStyle w:val="ColorfulList-Accent11"/>
              <w:ind w:left="0"/>
              <w:jc w:val="both"/>
              <w:rPr>
                <w:rFonts w:asciiTheme="minorHAnsi" w:hAnsiTheme="minorHAnsi" w:cstheme="minorHAnsi"/>
                <w:color w:val="000000" w:themeColor="text1"/>
                <w:sz w:val="20"/>
                <w:szCs w:val="20"/>
              </w:rPr>
            </w:pPr>
          </w:p>
        </w:tc>
      </w:tr>
    </w:tbl>
    <w:p w:rsidR="00760B23" w:rsidRPr="0036556A" w:rsidRDefault="00760B23" w:rsidP="00F93532">
      <w:pPr>
        <w:pStyle w:val="ColorfulList-Accent11"/>
        <w:ind w:left="0"/>
        <w:jc w:val="both"/>
        <w:rPr>
          <w:rFonts w:asciiTheme="minorHAnsi" w:hAnsiTheme="minorHAnsi" w:cstheme="minorHAnsi"/>
          <w:color w:val="000000" w:themeColor="text1"/>
          <w:sz w:val="20"/>
          <w:szCs w:val="20"/>
        </w:rPr>
      </w:pPr>
    </w:p>
    <w:p w:rsidR="00760B23" w:rsidRPr="0036556A" w:rsidRDefault="00760B23" w:rsidP="00317A52">
      <w:pPr>
        <w:pStyle w:val="ColorfulList-Accent11"/>
        <w:jc w:val="both"/>
        <w:rPr>
          <w:rFonts w:ascii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9962"/>
      </w:tblGrid>
      <w:tr w:rsidR="005E10A8" w:rsidRPr="0036556A" w:rsidTr="00DA0385">
        <w:tc>
          <w:tcPr>
            <w:tcW w:w="9962" w:type="dxa"/>
          </w:tcPr>
          <w:p w:rsidR="005E10A8" w:rsidRPr="0036556A" w:rsidRDefault="00A038FB" w:rsidP="00577A28">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TASK</w:t>
            </w:r>
            <w:r w:rsidR="00064CA6" w:rsidRPr="0036556A">
              <w:rPr>
                <w:rFonts w:asciiTheme="minorHAnsi" w:hAnsiTheme="minorHAnsi" w:cstheme="minorHAnsi"/>
                <w:color w:val="000000" w:themeColor="text1"/>
                <w:sz w:val="20"/>
                <w:szCs w:val="20"/>
              </w:rPr>
              <w:t xml:space="preserve"> 3</w:t>
            </w:r>
            <w:r w:rsidR="005E10A8" w:rsidRPr="0036556A">
              <w:rPr>
                <w:rFonts w:asciiTheme="minorHAnsi" w:hAnsiTheme="minorHAnsi" w:cstheme="minorHAnsi"/>
                <w:color w:val="000000" w:themeColor="text1"/>
                <w:sz w:val="20"/>
                <w:szCs w:val="20"/>
              </w:rPr>
              <w:t>:</w:t>
            </w:r>
            <w:r w:rsidR="00064CA6" w:rsidRPr="0036556A">
              <w:rPr>
                <w:rFonts w:asciiTheme="minorHAnsi" w:hAnsiTheme="minorHAnsi" w:cstheme="minorHAnsi"/>
                <w:color w:val="000000" w:themeColor="text1"/>
                <w:sz w:val="20"/>
                <w:szCs w:val="20"/>
              </w:rPr>
              <w:t xml:space="preserve"> </w:t>
            </w:r>
            <w:r w:rsidRPr="0036556A">
              <w:rPr>
                <w:rFonts w:asciiTheme="minorHAnsi" w:hAnsiTheme="minorHAnsi" w:cstheme="minorHAnsi"/>
                <w:b/>
                <w:color w:val="000000" w:themeColor="text1"/>
                <w:sz w:val="20"/>
                <w:szCs w:val="20"/>
              </w:rPr>
              <w:t>H</w:t>
            </w:r>
            <w:r w:rsidR="00064CA6" w:rsidRPr="0036556A">
              <w:rPr>
                <w:rFonts w:asciiTheme="minorHAnsi" w:hAnsiTheme="minorHAnsi" w:cstheme="minorHAnsi"/>
                <w:b/>
                <w:color w:val="000000" w:themeColor="text1"/>
                <w:sz w:val="20"/>
                <w:szCs w:val="20"/>
              </w:rPr>
              <w:t>ow a number controls life</w:t>
            </w:r>
          </w:p>
          <w:p w:rsidR="00F81BCA" w:rsidRPr="0036556A" w:rsidRDefault="00F81BCA" w:rsidP="00577A28">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Practical aspect: </w:t>
            </w:r>
          </w:p>
          <w:p w:rsidR="00F81BCA" w:rsidRPr="0036556A" w:rsidRDefault="007A3A2E" w:rsidP="00A038FB">
            <w:pPr>
              <w:pStyle w:val="ColorfulList-Accent11"/>
              <w:numPr>
                <w:ilvl w:val="0"/>
                <w:numId w:val="37"/>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Forming </w:t>
            </w:r>
            <w:r w:rsidRPr="0036556A">
              <w:rPr>
                <w:rFonts w:asciiTheme="minorHAnsi" w:hAnsiTheme="minorHAnsi" w:cstheme="minorHAnsi"/>
                <w:color w:val="000000" w:themeColor="text1"/>
                <w:sz w:val="20"/>
                <w:szCs w:val="20"/>
              </w:rPr>
              <w:t>groups of</w:t>
            </w:r>
            <w:r>
              <w:rPr>
                <w:rFonts w:asciiTheme="minorHAnsi" w:hAnsiTheme="minorHAnsi" w:cstheme="minorHAnsi"/>
                <w:color w:val="000000" w:themeColor="text1"/>
                <w:sz w:val="20"/>
                <w:szCs w:val="20"/>
              </w:rPr>
              <w:t xml:space="preserve"> 5 </w:t>
            </w:r>
          </w:p>
          <w:p w:rsidR="00F81BCA" w:rsidRPr="0036556A" w:rsidRDefault="00F81BCA" w:rsidP="00A038FB">
            <w:pPr>
              <w:pStyle w:val="ColorfulList-Accent11"/>
              <w:numPr>
                <w:ilvl w:val="0"/>
                <w:numId w:val="37"/>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then groups of 7</w:t>
            </w:r>
          </w:p>
          <w:p w:rsidR="00F81BCA" w:rsidRPr="0036556A" w:rsidRDefault="00F81BCA" w:rsidP="00A038FB">
            <w:pPr>
              <w:pStyle w:val="ColorfulList-Accent11"/>
              <w:numPr>
                <w:ilvl w:val="0"/>
                <w:numId w:val="37"/>
              </w:numPr>
              <w:jc w:val="both"/>
              <w:rPr>
                <w:rFonts w:asciiTheme="minorHAnsi" w:hAnsiTheme="minorHAnsi" w:cstheme="minorHAnsi"/>
                <w:color w:val="000000" w:themeColor="text1"/>
                <w:sz w:val="20"/>
                <w:szCs w:val="20"/>
              </w:rPr>
            </w:pPr>
            <w:proofErr w:type="gramStart"/>
            <w:r w:rsidRPr="0036556A">
              <w:rPr>
                <w:rFonts w:asciiTheme="minorHAnsi" w:hAnsiTheme="minorHAnsi" w:cstheme="minorHAnsi"/>
                <w:color w:val="000000" w:themeColor="text1"/>
                <w:sz w:val="20"/>
                <w:szCs w:val="20"/>
              </w:rPr>
              <w:t>then</w:t>
            </w:r>
            <w:proofErr w:type="gramEnd"/>
            <w:r w:rsidRPr="0036556A">
              <w:rPr>
                <w:rFonts w:asciiTheme="minorHAnsi" w:hAnsiTheme="minorHAnsi" w:cstheme="minorHAnsi"/>
                <w:color w:val="000000" w:themeColor="text1"/>
                <w:sz w:val="20"/>
                <w:szCs w:val="20"/>
              </w:rPr>
              <w:t xml:space="preserve"> groups of 9</w:t>
            </w:r>
            <w:r w:rsidR="00611047">
              <w:rPr>
                <w:rFonts w:asciiTheme="minorHAnsi" w:hAnsiTheme="minorHAnsi" w:cstheme="minorHAnsi"/>
                <w:color w:val="000000" w:themeColor="text1"/>
                <w:sz w:val="20"/>
                <w:szCs w:val="20"/>
              </w:rPr>
              <w:t>……</w:t>
            </w:r>
          </w:p>
          <w:p w:rsidR="00F81BCA" w:rsidRPr="0036556A" w:rsidRDefault="00F81BCA" w:rsidP="00577A28">
            <w:pPr>
              <w:pStyle w:val="ColorfulList-Accent11"/>
              <w:ind w:left="0"/>
              <w:jc w:val="both"/>
              <w:rPr>
                <w:rFonts w:asciiTheme="minorHAnsi" w:hAnsiTheme="minorHAnsi" w:cstheme="minorHAnsi"/>
                <w:color w:val="000000" w:themeColor="text1"/>
                <w:sz w:val="20"/>
                <w:szCs w:val="20"/>
              </w:rPr>
            </w:pPr>
          </w:p>
          <w:p w:rsidR="00D9298D" w:rsidRPr="0036556A" w:rsidRDefault="00F81BCA" w:rsidP="00577A28">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Observation:</w:t>
            </w:r>
          </w:p>
          <w:p w:rsidR="00F81BCA" w:rsidRPr="0036556A" w:rsidRDefault="00F81BCA" w:rsidP="00577A28">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J</w:t>
            </w:r>
            <w:r w:rsidR="005E10A8" w:rsidRPr="0036556A">
              <w:rPr>
                <w:rFonts w:asciiTheme="minorHAnsi" w:hAnsiTheme="minorHAnsi" w:cstheme="minorHAnsi"/>
                <w:color w:val="000000" w:themeColor="text1"/>
                <w:sz w:val="20"/>
                <w:szCs w:val="20"/>
              </w:rPr>
              <w:t>ust when you get comfortable</w:t>
            </w:r>
            <w:r w:rsidRPr="0036556A">
              <w:rPr>
                <w:rFonts w:asciiTheme="minorHAnsi" w:hAnsiTheme="minorHAnsi" w:cstheme="minorHAnsi"/>
                <w:color w:val="000000" w:themeColor="text1"/>
                <w:sz w:val="20"/>
                <w:szCs w:val="20"/>
              </w:rPr>
              <w:t xml:space="preserve"> </w:t>
            </w:r>
            <w:r w:rsidR="00A038FB" w:rsidRPr="0036556A">
              <w:rPr>
                <w:rFonts w:asciiTheme="minorHAnsi" w:hAnsiTheme="minorHAnsi" w:cstheme="minorHAnsi"/>
                <w:color w:val="000000" w:themeColor="text1"/>
                <w:sz w:val="20"/>
                <w:szCs w:val="20"/>
              </w:rPr>
              <w:t>- life</w:t>
            </w:r>
            <w:r w:rsidR="005E10A8" w:rsidRPr="0036556A">
              <w:rPr>
                <w:rFonts w:asciiTheme="minorHAnsi" w:hAnsiTheme="minorHAnsi" w:cstheme="minorHAnsi"/>
                <w:color w:val="000000" w:themeColor="text1"/>
                <w:sz w:val="20"/>
                <w:szCs w:val="20"/>
              </w:rPr>
              <w:t xml:space="preserve"> interrupts and change happens</w:t>
            </w:r>
            <w:r w:rsidRPr="0036556A">
              <w:rPr>
                <w:rFonts w:asciiTheme="minorHAnsi" w:hAnsiTheme="minorHAnsi" w:cstheme="minorHAnsi"/>
                <w:color w:val="000000" w:themeColor="text1"/>
                <w:sz w:val="20"/>
                <w:szCs w:val="20"/>
              </w:rPr>
              <w:t>.</w:t>
            </w:r>
          </w:p>
          <w:p w:rsidR="005E10A8" w:rsidRPr="0036556A" w:rsidRDefault="00F81BCA" w:rsidP="00577A28">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E</w:t>
            </w:r>
            <w:r w:rsidR="005E10A8" w:rsidRPr="0036556A">
              <w:rPr>
                <w:rFonts w:asciiTheme="minorHAnsi" w:hAnsiTheme="minorHAnsi" w:cstheme="minorHAnsi"/>
                <w:color w:val="000000" w:themeColor="text1"/>
                <w:sz w:val="20"/>
                <w:szCs w:val="20"/>
              </w:rPr>
              <w:t>veryone wants to be a part of an established group</w:t>
            </w:r>
            <w:r w:rsidR="005C7919" w:rsidRPr="0036556A">
              <w:rPr>
                <w:rFonts w:asciiTheme="minorHAnsi" w:hAnsiTheme="minorHAnsi" w:cstheme="minorHAnsi"/>
                <w:color w:val="000000" w:themeColor="text1"/>
                <w:sz w:val="20"/>
                <w:szCs w:val="20"/>
              </w:rPr>
              <w:t>…. the</w:t>
            </w:r>
            <w:r w:rsidR="005E10A8" w:rsidRPr="0036556A">
              <w:rPr>
                <w:rFonts w:asciiTheme="minorHAnsi" w:hAnsiTheme="minorHAnsi" w:cstheme="minorHAnsi"/>
                <w:color w:val="000000" w:themeColor="text1"/>
                <w:sz w:val="20"/>
                <w:szCs w:val="20"/>
              </w:rPr>
              <w:t xml:space="preserve"> high risk, substance</w:t>
            </w:r>
            <w:r w:rsidRPr="0036556A">
              <w:rPr>
                <w:rFonts w:asciiTheme="minorHAnsi" w:hAnsiTheme="minorHAnsi" w:cstheme="minorHAnsi"/>
                <w:color w:val="000000" w:themeColor="text1"/>
                <w:sz w:val="20"/>
                <w:szCs w:val="20"/>
              </w:rPr>
              <w:t xml:space="preserve"> abusers</w:t>
            </w:r>
            <w:r w:rsidR="00A038FB" w:rsidRPr="0036556A">
              <w:rPr>
                <w:rFonts w:asciiTheme="minorHAnsi" w:hAnsiTheme="minorHAnsi" w:cstheme="minorHAnsi"/>
                <w:color w:val="000000" w:themeColor="text1"/>
                <w:sz w:val="20"/>
                <w:szCs w:val="20"/>
              </w:rPr>
              <w:t xml:space="preserve"> and </w:t>
            </w:r>
            <w:r w:rsidRPr="0036556A">
              <w:rPr>
                <w:rFonts w:asciiTheme="minorHAnsi" w:hAnsiTheme="minorHAnsi" w:cstheme="minorHAnsi"/>
                <w:color w:val="000000" w:themeColor="text1"/>
                <w:sz w:val="20"/>
                <w:szCs w:val="20"/>
              </w:rPr>
              <w:t>the derailed persons</w:t>
            </w:r>
            <w:r w:rsidR="00A038FB" w:rsidRPr="0036556A">
              <w:rPr>
                <w:rFonts w:asciiTheme="minorHAnsi" w:hAnsiTheme="minorHAnsi" w:cstheme="minorHAnsi"/>
                <w:color w:val="000000" w:themeColor="text1"/>
                <w:sz w:val="20"/>
                <w:szCs w:val="20"/>
              </w:rPr>
              <w:t>,</w:t>
            </w:r>
            <w:r w:rsidRPr="0036556A">
              <w:rPr>
                <w:rFonts w:asciiTheme="minorHAnsi" w:hAnsiTheme="minorHAnsi" w:cstheme="minorHAnsi"/>
                <w:color w:val="000000" w:themeColor="text1"/>
                <w:sz w:val="20"/>
                <w:szCs w:val="20"/>
              </w:rPr>
              <w:t xml:space="preserve"> locks </w:t>
            </w:r>
            <w:r w:rsidR="00A038FB" w:rsidRPr="0036556A">
              <w:rPr>
                <w:rFonts w:asciiTheme="minorHAnsi" w:hAnsiTheme="minorHAnsi" w:cstheme="minorHAnsi"/>
                <w:color w:val="000000" w:themeColor="text1"/>
                <w:sz w:val="20"/>
                <w:szCs w:val="20"/>
              </w:rPr>
              <w:t>onto incomplete</w:t>
            </w:r>
            <w:r w:rsidR="005E10A8" w:rsidRPr="0036556A">
              <w:rPr>
                <w:rFonts w:asciiTheme="minorHAnsi" w:hAnsiTheme="minorHAnsi" w:cstheme="minorHAnsi"/>
                <w:color w:val="000000" w:themeColor="text1"/>
                <w:sz w:val="20"/>
                <w:szCs w:val="20"/>
              </w:rPr>
              <w:t xml:space="preserve"> groups.</w:t>
            </w:r>
          </w:p>
          <w:p w:rsidR="00D9298D" w:rsidRPr="0036556A" w:rsidRDefault="005E10A8" w:rsidP="00D9298D">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Some people don’t move, they remain stationary and they expect others to move to them, forcing them to move to his</w:t>
            </w:r>
            <w:r w:rsidR="00F81BCA" w:rsidRPr="0036556A">
              <w:rPr>
                <w:rFonts w:asciiTheme="minorHAnsi" w:hAnsiTheme="minorHAnsi" w:cstheme="minorHAnsi"/>
                <w:color w:val="000000" w:themeColor="text1"/>
                <w:sz w:val="20"/>
                <w:szCs w:val="20"/>
              </w:rPr>
              <w:t>/her</w:t>
            </w:r>
            <w:r w:rsidRPr="0036556A">
              <w:rPr>
                <w:rFonts w:asciiTheme="minorHAnsi" w:hAnsiTheme="minorHAnsi" w:cstheme="minorHAnsi"/>
                <w:color w:val="000000" w:themeColor="text1"/>
                <w:sz w:val="20"/>
                <w:szCs w:val="20"/>
              </w:rPr>
              <w:t xml:space="preserve"> group</w:t>
            </w:r>
            <w:r w:rsidR="00917091" w:rsidRPr="0036556A">
              <w:rPr>
                <w:rFonts w:asciiTheme="minorHAnsi" w:hAnsiTheme="minorHAnsi" w:cstheme="minorHAnsi"/>
                <w:color w:val="000000" w:themeColor="text1"/>
                <w:sz w:val="20"/>
                <w:szCs w:val="20"/>
              </w:rPr>
              <w:t>…</w:t>
            </w:r>
            <w:r w:rsidR="00A038FB" w:rsidRPr="0036556A">
              <w:rPr>
                <w:rFonts w:asciiTheme="minorHAnsi" w:hAnsiTheme="minorHAnsi" w:cstheme="minorHAnsi"/>
                <w:color w:val="000000" w:themeColor="text1"/>
                <w:sz w:val="20"/>
                <w:szCs w:val="20"/>
              </w:rPr>
              <w:t xml:space="preserve">in life, </w:t>
            </w:r>
            <w:r w:rsidR="00917091" w:rsidRPr="0036556A">
              <w:rPr>
                <w:rFonts w:asciiTheme="minorHAnsi" w:hAnsiTheme="minorHAnsi" w:cstheme="minorHAnsi"/>
                <w:color w:val="000000" w:themeColor="text1"/>
                <w:sz w:val="20"/>
                <w:szCs w:val="20"/>
              </w:rPr>
              <w:t>people want to belong to groups</w:t>
            </w:r>
            <w:r w:rsidR="00D9298D" w:rsidRPr="0036556A">
              <w:rPr>
                <w:rFonts w:asciiTheme="minorHAnsi" w:hAnsiTheme="minorHAnsi" w:cstheme="minorHAnsi"/>
                <w:color w:val="000000" w:themeColor="text1"/>
                <w:sz w:val="20"/>
                <w:szCs w:val="20"/>
              </w:rPr>
              <w:t>.</w:t>
            </w:r>
          </w:p>
          <w:p w:rsidR="00D9298D" w:rsidRPr="0036556A" w:rsidRDefault="00D9298D" w:rsidP="00D9298D">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Example:</w:t>
            </w:r>
          </w:p>
          <w:p w:rsidR="00D9298D" w:rsidRPr="0036556A" w:rsidRDefault="00D9298D" w:rsidP="00D9298D">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 TIK group; EVERYONE slowly MOVES towards that group</w:t>
            </w:r>
          </w:p>
          <w:p w:rsidR="00D9298D" w:rsidRPr="0036556A" w:rsidRDefault="00D9298D" w:rsidP="00D9298D">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 HERION group.</w:t>
            </w:r>
          </w:p>
          <w:p w:rsidR="005E10A8" w:rsidRPr="0036556A" w:rsidRDefault="00D9298D" w:rsidP="00577A28">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The GANGTERISM group</w:t>
            </w:r>
            <w:r w:rsidR="00611047">
              <w:rPr>
                <w:rFonts w:asciiTheme="minorHAnsi" w:hAnsiTheme="minorHAnsi" w:cstheme="minorHAnsi"/>
                <w:color w:val="000000" w:themeColor="text1"/>
                <w:sz w:val="20"/>
                <w:szCs w:val="20"/>
              </w:rPr>
              <w:t>.</w:t>
            </w:r>
          </w:p>
          <w:p w:rsidR="00F81BCA" w:rsidRPr="0036556A" w:rsidRDefault="00F81BCA" w:rsidP="00577A28">
            <w:pPr>
              <w:pStyle w:val="ColorfulList-Accent11"/>
              <w:ind w:left="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Conclusion:</w:t>
            </w:r>
          </w:p>
          <w:p w:rsidR="00917091" w:rsidRPr="00611047" w:rsidRDefault="00611047" w:rsidP="00577A28">
            <w:pPr>
              <w:pStyle w:val="ColorfulList-Accent11"/>
              <w:ind w:left="0"/>
              <w:jc w:val="both"/>
              <w:rPr>
                <w:rFonts w:asciiTheme="minorHAnsi" w:hAnsiTheme="minorHAnsi" w:cstheme="minorHAnsi"/>
                <w:sz w:val="20"/>
                <w:szCs w:val="20"/>
              </w:rPr>
            </w:pPr>
            <w:r>
              <w:rPr>
                <w:rFonts w:asciiTheme="minorHAnsi" w:hAnsiTheme="minorHAnsi" w:cstheme="minorHAnsi"/>
                <w:color w:val="0070C0"/>
                <w:sz w:val="20"/>
                <w:szCs w:val="20"/>
              </w:rPr>
              <w:t>A weaker person will often get</w:t>
            </w:r>
            <w:r w:rsidR="001A5BBE" w:rsidRPr="005C7919">
              <w:rPr>
                <w:rFonts w:asciiTheme="minorHAnsi" w:hAnsiTheme="minorHAnsi" w:cstheme="minorHAnsi"/>
                <w:color w:val="0070C0"/>
                <w:sz w:val="20"/>
                <w:szCs w:val="20"/>
              </w:rPr>
              <w:t xml:space="preserve"> pulled into others systems</w:t>
            </w:r>
            <w:r w:rsidR="005C7919" w:rsidRPr="00611047">
              <w:rPr>
                <w:rFonts w:asciiTheme="minorHAnsi" w:hAnsiTheme="minorHAnsi" w:cstheme="minorHAnsi"/>
                <w:sz w:val="20"/>
                <w:szCs w:val="20"/>
              </w:rPr>
              <w:t>…. if</w:t>
            </w:r>
            <w:r w:rsidR="00DA0385" w:rsidRPr="00611047">
              <w:rPr>
                <w:rFonts w:asciiTheme="minorHAnsi" w:hAnsiTheme="minorHAnsi" w:cstheme="minorHAnsi"/>
                <w:sz w:val="20"/>
                <w:szCs w:val="20"/>
              </w:rPr>
              <w:t xml:space="preserve"> you look back at that </w:t>
            </w:r>
            <w:r w:rsidR="00A038FB" w:rsidRPr="00611047">
              <w:rPr>
                <w:rFonts w:asciiTheme="minorHAnsi" w:hAnsiTheme="minorHAnsi" w:cstheme="minorHAnsi"/>
                <w:sz w:val="20"/>
                <w:szCs w:val="20"/>
              </w:rPr>
              <w:t xml:space="preserve">TASK </w:t>
            </w:r>
            <w:r w:rsidR="005C7919" w:rsidRPr="00611047">
              <w:rPr>
                <w:rFonts w:asciiTheme="minorHAnsi" w:hAnsiTheme="minorHAnsi" w:cstheme="minorHAnsi"/>
                <w:sz w:val="20"/>
                <w:szCs w:val="20"/>
              </w:rPr>
              <w:t>2; at</w:t>
            </w:r>
            <w:r w:rsidR="00917091" w:rsidRPr="00611047">
              <w:rPr>
                <w:rFonts w:asciiTheme="minorHAnsi" w:hAnsiTheme="minorHAnsi" w:cstheme="minorHAnsi"/>
                <w:sz w:val="20"/>
                <w:szCs w:val="20"/>
              </w:rPr>
              <w:t xml:space="preserve"> the stuff that broke you, </w:t>
            </w:r>
            <w:r w:rsidR="00A038FB" w:rsidRPr="00611047">
              <w:rPr>
                <w:rFonts w:asciiTheme="minorHAnsi" w:hAnsiTheme="minorHAnsi" w:cstheme="minorHAnsi"/>
                <w:sz w:val="20"/>
                <w:szCs w:val="20"/>
              </w:rPr>
              <w:t>yo</w:t>
            </w:r>
            <w:r w:rsidR="00917091" w:rsidRPr="00611047">
              <w:rPr>
                <w:rFonts w:asciiTheme="minorHAnsi" w:hAnsiTheme="minorHAnsi" w:cstheme="minorHAnsi"/>
                <w:sz w:val="20"/>
                <w:szCs w:val="20"/>
              </w:rPr>
              <w:t>u now feel the need to belong to a complete group.</w:t>
            </w:r>
          </w:p>
          <w:p w:rsidR="005E10A8" w:rsidRPr="0036556A" w:rsidRDefault="005E10A8" w:rsidP="00577A28">
            <w:pPr>
              <w:pStyle w:val="ColorfulList-Accent11"/>
              <w:ind w:left="0"/>
              <w:jc w:val="both"/>
              <w:rPr>
                <w:rFonts w:asciiTheme="minorHAnsi" w:hAnsiTheme="minorHAnsi" w:cstheme="minorHAnsi"/>
                <w:color w:val="000000" w:themeColor="text1"/>
                <w:sz w:val="20"/>
                <w:szCs w:val="20"/>
              </w:rPr>
            </w:pPr>
          </w:p>
        </w:tc>
      </w:tr>
    </w:tbl>
    <w:p w:rsidR="00DA0385" w:rsidRDefault="00DA0385" w:rsidP="00F93532">
      <w:pPr>
        <w:pStyle w:val="ColorfulList-Accent11"/>
        <w:ind w:left="0"/>
        <w:jc w:val="both"/>
        <w:rPr>
          <w:rFonts w:asciiTheme="minorHAnsi" w:hAnsiTheme="minorHAnsi" w:cstheme="minorHAnsi"/>
          <w:color w:val="000000" w:themeColor="text1"/>
          <w:sz w:val="20"/>
          <w:szCs w:val="20"/>
        </w:rPr>
      </w:pPr>
    </w:p>
    <w:p w:rsidR="005C7919" w:rsidRPr="0036556A" w:rsidRDefault="005C7919" w:rsidP="00F93532">
      <w:pPr>
        <w:pStyle w:val="ColorfulList-Accent11"/>
        <w:ind w:left="0"/>
        <w:jc w:val="both"/>
        <w:rPr>
          <w:rFonts w:ascii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9962"/>
      </w:tblGrid>
      <w:tr w:rsidR="00DA0385" w:rsidRPr="0036556A" w:rsidTr="00DA0385">
        <w:tc>
          <w:tcPr>
            <w:tcW w:w="10682" w:type="dxa"/>
          </w:tcPr>
          <w:p w:rsidR="00D9298D" w:rsidRPr="0036556A" w:rsidRDefault="00A038FB" w:rsidP="00DA0385">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TASK</w:t>
            </w:r>
            <w:r w:rsidR="00D9298D" w:rsidRPr="0036556A">
              <w:rPr>
                <w:rFonts w:asciiTheme="minorHAnsi" w:hAnsiTheme="minorHAnsi" w:cstheme="minorHAnsi"/>
                <w:color w:val="000000" w:themeColor="text1"/>
                <w:sz w:val="20"/>
                <w:szCs w:val="20"/>
              </w:rPr>
              <w:t xml:space="preserve"> 4</w:t>
            </w:r>
            <w:r w:rsidR="00DA0385" w:rsidRPr="0036556A">
              <w:rPr>
                <w:rFonts w:asciiTheme="minorHAnsi" w:hAnsiTheme="minorHAnsi" w:cstheme="minorHAnsi"/>
                <w:color w:val="000000" w:themeColor="text1"/>
                <w:sz w:val="20"/>
                <w:szCs w:val="20"/>
              </w:rPr>
              <w:t xml:space="preserve">: </w:t>
            </w:r>
            <w:r w:rsidR="00DA0385" w:rsidRPr="0036556A">
              <w:rPr>
                <w:rFonts w:asciiTheme="minorHAnsi" w:hAnsiTheme="minorHAnsi" w:cstheme="minorHAnsi"/>
                <w:b/>
                <w:color w:val="000000" w:themeColor="text1"/>
                <w:sz w:val="20"/>
                <w:szCs w:val="20"/>
              </w:rPr>
              <w:t>Anthropol</w:t>
            </w:r>
            <w:r w:rsidRPr="0036556A">
              <w:rPr>
                <w:rFonts w:asciiTheme="minorHAnsi" w:hAnsiTheme="minorHAnsi" w:cstheme="minorHAnsi"/>
                <w:b/>
                <w:color w:val="000000" w:themeColor="text1"/>
                <w:sz w:val="20"/>
                <w:szCs w:val="20"/>
              </w:rPr>
              <w:t>o</w:t>
            </w:r>
            <w:r w:rsidR="00DA0385" w:rsidRPr="0036556A">
              <w:rPr>
                <w:rFonts w:asciiTheme="minorHAnsi" w:hAnsiTheme="minorHAnsi" w:cstheme="minorHAnsi"/>
                <w:b/>
                <w:color w:val="000000" w:themeColor="text1"/>
                <w:sz w:val="20"/>
                <w:szCs w:val="20"/>
              </w:rPr>
              <w:t>gy</w:t>
            </w:r>
            <w:r w:rsidR="00DA0385" w:rsidRPr="0036556A">
              <w:rPr>
                <w:rFonts w:asciiTheme="minorHAnsi" w:hAnsiTheme="minorHAnsi" w:cstheme="minorHAnsi"/>
                <w:color w:val="000000" w:themeColor="text1"/>
                <w:sz w:val="20"/>
                <w:szCs w:val="20"/>
              </w:rPr>
              <w:t>….</w:t>
            </w:r>
          </w:p>
          <w:p w:rsidR="00D9298D" w:rsidRPr="0036556A" w:rsidRDefault="00D9298D" w:rsidP="00D9298D">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Pra</w:t>
            </w:r>
            <w:r w:rsidR="00A038FB" w:rsidRPr="0036556A">
              <w:rPr>
                <w:rFonts w:asciiTheme="minorHAnsi" w:hAnsiTheme="minorHAnsi" w:cstheme="minorHAnsi"/>
                <w:color w:val="000000" w:themeColor="text1"/>
                <w:sz w:val="20"/>
                <w:szCs w:val="20"/>
              </w:rPr>
              <w:t xml:space="preserve">ctical aspect:  Groups of 3 people </w:t>
            </w:r>
            <w:r w:rsidRPr="0036556A">
              <w:rPr>
                <w:rFonts w:asciiTheme="minorHAnsi" w:hAnsiTheme="minorHAnsi" w:cstheme="minorHAnsi"/>
                <w:color w:val="000000" w:themeColor="text1"/>
                <w:sz w:val="20"/>
                <w:szCs w:val="20"/>
              </w:rPr>
              <w:t xml:space="preserve">are </w:t>
            </w:r>
            <w:r w:rsidR="00DA0385" w:rsidRPr="0036556A">
              <w:rPr>
                <w:rFonts w:asciiTheme="minorHAnsi" w:hAnsiTheme="minorHAnsi" w:cstheme="minorHAnsi"/>
                <w:color w:val="000000" w:themeColor="text1"/>
                <w:sz w:val="20"/>
                <w:szCs w:val="20"/>
              </w:rPr>
              <w:t>divided into body</w:t>
            </w:r>
            <w:r w:rsidR="00A038FB" w:rsidRPr="0036556A">
              <w:rPr>
                <w:rFonts w:asciiTheme="minorHAnsi" w:hAnsiTheme="minorHAnsi" w:cstheme="minorHAnsi"/>
                <w:color w:val="000000" w:themeColor="text1"/>
                <w:sz w:val="20"/>
                <w:szCs w:val="20"/>
              </w:rPr>
              <w:t xml:space="preserve">, soul and </w:t>
            </w:r>
            <w:r w:rsidR="005C7919" w:rsidRPr="0036556A">
              <w:rPr>
                <w:rFonts w:asciiTheme="minorHAnsi" w:hAnsiTheme="minorHAnsi" w:cstheme="minorHAnsi"/>
                <w:color w:val="000000" w:themeColor="text1"/>
                <w:sz w:val="20"/>
                <w:szCs w:val="20"/>
              </w:rPr>
              <w:t>spirit (</w:t>
            </w:r>
            <w:r w:rsidRPr="0036556A">
              <w:rPr>
                <w:rFonts w:asciiTheme="minorHAnsi" w:hAnsiTheme="minorHAnsi" w:cstheme="minorHAnsi"/>
                <w:color w:val="000000" w:themeColor="text1"/>
                <w:sz w:val="20"/>
                <w:szCs w:val="20"/>
              </w:rPr>
              <w:t xml:space="preserve">representing </w:t>
            </w:r>
            <w:r w:rsidR="00DA0385" w:rsidRPr="0036556A">
              <w:rPr>
                <w:rFonts w:asciiTheme="minorHAnsi" w:hAnsiTheme="minorHAnsi" w:cstheme="minorHAnsi"/>
                <w:color w:val="000000" w:themeColor="text1"/>
                <w:sz w:val="20"/>
                <w:szCs w:val="20"/>
              </w:rPr>
              <w:t>1 individual)</w:t>
            </w:r>
            <w:r w:rsidRPr="0036556A">
              <w:rPr>
                <w:rFonts w:asciiTheme="minorHAnsi" w:hAnsiTheme="minorHAnsi" w:cstheme="minorHAnsi"/>
                <w:color w:val="000000" w:themeColor="text1"/>
                <w:sz w:val="20"/>
                <w:szCs w:val="20"/>
              </w:rPr>
              <w:t>.</w:t>
            </w:r>
          </w:p>
          <w:p w:rsidR="00D9298D" w:rsidRPr="0036556A" w:rsidRDefault="00D9298D" w:rsidP="00F93532">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 Spirit in the middle</w:t>
            </w:r>
            <w:r w:rsidR="005C7919" w:rsidRPr="0036556A">
              <w:rPr>
                <w:rFonts w:asciiTheme="minorHAnsi" w:hAnsiTheme="minorHAnsi" w:cstheme="minorHAnsi"/>
                <w:color w:val="000000" w:themeColor="text1"/>
                <w:sz w:val="20"/>
                <w:szCs w:val="20"/>
              </w:rPr>
              <w:t>…. soul</w:t>
            </w:r>
            <w:r w:rsidRPr="0036556A">
              <w:rPr>
                <w:rFonts w:asciiTheme="minorHAnsi" w:hAnsiTheme="minorHAnsi" w:cstheme="minorHAnsi"/>
                <w:color w:val="000000" w:themeColor="text1"/>
                <w:sz w:val="20"/>
                <w:szCs w:val="20"/>
              </w:rPr>
              <w:t xml:space="preserve"> and body on either side.</w:t>
            </w:r>
          </w:p>
          <w:p w:rsidR="00DA0385" w:rsidRPr="0036556A" w:rsidRDefault="00DA0385" w:rsidP="00F93532">
            <w:pPr>
              <w:pStyle w:val="ColorfulList-Accent11"/>
              <w:ind w:left="0"/>
              <w:jc w:val="both"/>
              <w:rPr>
                <w:rFonts w:asciiTheme="minorHAnsi" w:hAnsiTheme="minorHAnsi" w:cstheme="minorHAnsi"/>
                <w:color w:val="000000" w:themeColor="text1"/>
                <w:sz w:val="20"/>
                <w:szCs w:val="20"/>
              </w:rPr>
            </w:pPr>
          </w:p>
          <w:p w:rsidR="00DA0385" w:rsidRPr="0036556A" w:rsidRDefault="00DA0385" w:rsidP="00F93532">
            <w:pPr>
              <w:pStyle w:val="ColorfulList-Accent11"/>
              <w:numPr>
                <w:ilvl w:val="0"/>
                <w:numId w:val="38"/>
              </w:numPr>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We know the spirit is connected to a higher power but </w:t>
            </w:r>
            <w:r w:rsidR="00D9298D" w:rsidRPr="0036556A">
              <w:rPr>
                <w:rFonts w:asciiTheme="minorHAnsi" w:hAnsiTheme="minorHAnsi" w:cstheme="minorHAnsi"/>
                <w:color w:val="000000" w:themeColor="text1"/>
                <w:sz w:val="20"/>
                <w:szCs w:val="20"/>
              </w:rPr>
              <w:t xml:space="preserve">with </w:t>
            </w:r>
            <w:r w:rsidRPr="0036556A">
              <w:rPr>
                <w:rFonts w:asciiTheme="minorHAnsi" w:hAnsiTheme="minorHAnsi" w:cstheme="minorHAnsi"/>
                <w:color w:val="000000" w:themeColor="text1"/>
                <w:sz w:val="20"/>
                <w:szCs w:val="20"/>
              </w:rPr>
              <w:t xml:space="preserve">the body part </w:t>
            </w:r>
            <w:r w:rsidR="006E13C0" w:rsidRPr="0036556A">
              <w:rPr>
                <w:rFonts w:asciiTheme="minorHAnsi" w:hAnsiTheme="minorHAnsi" w:cstheme="minorHAnsi"/>
                <w:color w:val="000000" w:themeColor="text1"/>
                <w:sz w:val="20"/>
                <w:szCs w:val="20"/>
              </w:rPr>
              <w:t xml:space="preserve">- </w:t>
            </w:r>
            <w:r w:rsidRPr="0036556A">
              <w:rPr>
                <w:rFonts w:asciiTheme="minorHAnsi" w:hAnsiTheme="minorHAnsi" w:cstheme="minorHAnsi"/>
                <w:color w:val="000000" w:themeColor="text1"/>
                <w:sz w:val="20"/>
                <w:szCs w:val="20"/>
              </w:rPr>
              <w:t>we want to please other people.</w:t>
            </w:r>
          </w:p>
          <w:p w:rsidR="006E13C0" w:rsidRPr="0036556A" w:rsidRDefault="006E13C0" w:rsidP="00F93532">
            <w:pPr>
              <w:pStyle w:val="ColorfulList-Accent11"/>
              <w:ind w:left="0"/>
              <w:jc w:val="both"/>
              <w:rPr>
                <w:rFonts w:asciiTheme="minorHAnsi" w:hAnsiTheme="minorHAnsi" w:cstheme="minorHAnsi"/>
                <w:color w:val="000000" w:themeColor="text1"/>
                <w:sz w:val="20"/>
                <w:szCs w:val="20"/>
              </w:rPr>
            </w:pPr>
          </w:p>
          <w:p w:rsidR="00DA0385" w:rsidRPr="0036556A" w:rsidRDefault="00DA0385" w:rsidP="00F93532">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 xml:space="preserve">When one of the components is moved </w:t>
            </w:r>
            <w:r w:rsidR="005C7919" w:rsidRPr="0036556A">
              <w:rPr>
                <w:rFonts w:asciiTheme="minorHAnsi" w:hAnsiTheme="minorHAnsi" w:cstheme="minorHAnsi"/>
                <w:color w:val="000000" w:themeColor="text1"/>
                <w:sz w:val="20"/>
                <w:szCs w:val="20"/>
              </w:rPr>
              <w:t>i.e.</w:t>
            </w:r>
            <w:r w:rsidRPr="0036556A">
              <w:rPr>
                <w:rFonts w:asciiTheme="minorHAnsi" w:hAnsiTheme="minorHAnsi" w:cstheme="minorHAnsi"/>
                <w:color w:val="000000" w:themeColor="text1"/>
                <w:sz w:val="20"/>
                <w:szCs w:val="20"/>
              </w:rPr>
              <w:t xml:space="preserve">:  the body needs to move to another institution ….in life some </w:t>
            </w:r>
            <w:r w:rsidR="003F5C72" w:rsidRPr="0036556A">
              <w:rPr>
                <w:rFonts w:asciiTheme="minorHAnsi" w:hAnsiTheme="minorHAnsi" w:cstheme="minorHAnsi"/>
                <w:color w:val="000000" w:themeColor="text1"/>
                <w:sz w:val="20"/>
                <w:szCs w:val="20"/>
              </w:rPr>
              <w:t>other</w:t>
            </w:r>
            <w:r w:rsidRPr="0036556A">
              <w:rPr>
                <w:rFonts w:asciiTheme="minorHAnsi" w:hAnsiTheme="minorHAnsi" w:cstheme="minorHAnsi"/>
                <w:color w:val="000000" w:themeColor="text1"/>
                <w:sz w:val="20"/>
                <w:szCs w:val="20"/>
              </w:rPr>
              <w:t xml:space="preserve"> </w:t>
            </w:r>
            <w:r w:rsidR="005C7919" w:rsidRPr="0036556A">
              <w:rPr>
                <w:rFonts w:asciiTheme="minorHAnsi" w:hAnsiTheme="minorHAnsi" w:cstheme="minorHAnsi"/>
                <w:color w:val="000000" w:themeColor="text1"/>
                <w:sz w:val="20"/>
                <w:szCs w:val="20"/>
              </w:rPr>
              <w:t>bodies come</w:t>
            </w:r>
            <w:r w:rsidRPr="0036556A">
              <w:rPr>
                <w:rFonts w:asciiTheme="minorHAnsi" w:hAnsiTheme="minorHAnsi" w:cstheme="minorHAnsi"/>
                <w:color w:val="000000" w:themeColor="text1"/>
                <w:sz w:val="20"/>
                <w:szCs w:val="20"/>
              </w:rPr>
              <w:t xml:space="preserve"> to the scene, like a druggie body </w:t>
            </w:r>
            <w:r w:rsidR="005C7919" w:rsidRPr="0036556A">
              <w:rPr>
                <w:rFonts w:asciiTheme="minorHAnsi" w:hAnsiTheme="minorHAnsi" w:cstheme="minorHAnsi"/>
                <w:color w:val="000000" w:themeColor="text1"/>
                <w:sz w:val="20"/>
                <w:szCs w:val="20"/>
              </w:rPr>
              <w:t>etc.</w:t>
            </w:r>
          </w:p>
          <w:p w:rsidR="00DA0385" w:rsidRPr="0036556A" w:rsidRDefault="00DA0385" w:rsidP="00F93532">
            <w:pPr>
              <w:pStyle w:val="ColorfulList-Accent11"/>
              <w:ind w:left="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Lost soul…</w:t>
            </w:r>
            <w:r w:rsidR="005C7919" w:rsidRPr="0036556A">
              <w:rPr>
                <w:rFonts w:asciiTheme="minorHAnsi" w:hAnsiTheme="minorHAnsi" w:cstheme="minorHAnsi"/>
                <w:color w:val="000000" w:themeColor="text1"/>
                <w:sz w:val="20"/>
                <w:szCs w:val="20"/>
              </w:rPr>
              <w:t>…. things</w:t>
            </w:r>
            <w:r w:rsidRPr="0036556A">
              <w:rPr>
                <w:rFonts w:asciiTheme="minorHAnsi" w:hAnsiTheme="minorHAnsi" w:cstheme="minorHAnsi"/>
                <w:color w:val="000000" w:themeColor="text1"/>
                <w:sz w:val="20"/>
                <w:szCs w:val="20"/>
              </w:rPr>
              <w:t xml:space="preserve"> happen to us</w:t>
            </w:r>
            <w:r w:rsidR="005C7919" w:rsidRPr="0036556A">
              <w:rPr>
                <w:rFonts w:asciiTheme="minorHAnsi" w:hAnsiTheme="minorHAnsi" w:cstheme="minorHAnsi"/>
                <w:color w:val="000000" w:themeColor="text1"/>
                <w:sz w:val="20"/>
                <w:szCs w:val="20"/>
              </w:rPr>
              <w:t>…. life</w:t>
            </w:r>
            <w:r w:rsidRPr="0036556A">
              <w:rPr>
                <w:rFonts w:asciiTheme="minorHAnsi" w:hAnsiTheme="minorHAnsi" w:cstheme="minorHAnsi"/>
                <w:color w:val="000000" w:themeColor="text1"/>
                <w:sz w:val="20"/>
                <w:szCs w:val="20"/>
              </w:rPr>
              <w:t xml:space="preserve"> pushes us around</w:t>
            </w:r>
            <w:r w:rsidR="006E13C0" w:rsidRPr="0036556A">
              <w:rPr>
                <w:rFonts w:asciiTheme="minorHAnsi" w:hAnsiTheme="minorHAnsi" w:cstheme="minorHAnsi"/>
                <w:color w:val="000000" w:themeColor="text1"/>
                <w:sz w:val="20"/>
                <w:szCs w:val="20"/>
              </w:rPr>
              <w:t xml:space="preserve"> - you</w:t>
            </w:r>
            <w:r w:rsidRPr="0036556A">
              <w:rPr>
                <w:rFonts w:asciiTheme="minorHAnsi" w:hAnsiTheme="minorHAnsi" w:cstheme="minorHAnsi"/>
                <w:color w:val="000000" w:themeColor="text1"/>
                <w:sz w:val="20"/>
                <w:szCs w:val="20"/>
              </w:rPr>
              <w:t xml:space="preserve"> may think you have all aspects of life intact till you move and become lost.</w:t>
            </w:r>
          </w:p>
          <w:p w:rsidR="006E13C0" w:rsidRPr="005C7919" w:rsidRDefault="006E13C0" w:rsidP="00611047">
            <w:pPr>
              <w:pStyle w:val="ColorfulList-Accent11"/>
              <w:ind w:left="0"/>
              <w:jc w:val="center"/>
              <w:rPr>
                <w:rFonts w:asciiTheme="minorHAnsi" w:hAnsiTheme="minorHAnsi" w:cstheme="minorHAnsi"/>
                <w:color w:val="0070C0"/>
                <w:sz w:val="20"/>
                <w:szCs w:val="20"/>
              </w:rPr>
            </w:pPr>
            <w:r w:rsidRPr="005C7919">
              <w:rPr>
                <w:rFonts w:asciiTheme="minorHAnsi" w:hAnsiTheme="minorHAnsi" w:cstheme="minorHAnsi"/>
                <w:color w:val="0070C0"/>
                <w:sz w:val="20"/>
                <w:szCs w:val="20"/>
              </w:rPr>
              <w:t xml:space="preserve">At Camp Joy we detox the body, exercise the body, </w:t>
            </w:r>
            <w:proofErr w:type="gramStart"/>
            <w:r w:rsidRPr="005C7919">
              <w:rPr>
                <w:rFonts w:asciiTheme="minorHAnsi" w:hAnsiTheme="minorHAnsi" w:cstheme="minorHAnsi"/>
                <w:color w:val="0070C0"/>
                <w:sz w:val="20"/>
                <w:szCs w:val="20"/>
              </w:rPr>
              <w:t>build</w:t>
            </w:r>
            <w:proofErr w:type="gramEnd"/>
            <w:r w:rsidRPr="005C7919">
              <w:rPr>
                <w:rFonts w:asciiTheme="minorHAnsi" w:hAnsiTheme="minorHAnsi" w:cstheme="minorHAnsi"/>
                <w:color w:val="0070C0"/>
                <w:sz w:val="20"/>
                <w:szCs w:val="20"/>
              </w:rPr>
              <w:t xml:space="preserve"> up the body.</w:t>
            </w:r>
          </w:p>
          <w:p w:rsidR="00DA0385" w:rsidRPr="00611047" w:rsidRDefault="00611047" w:rsidP="00611047">
            <w:pPr>
              <w:pStyle w:val="ColorfulList-Accent11"/>
              <w:ind w:left="0"/>
              <w:jc w:val="center"/>
              <w:rPr>
                <w:rFonts w:asciiTheme="minorHAnsi" w:hAnsiTheme="minorHAnsi" w:cstheme="minorHAnsi"/>
                <w:b/>
                <w:color w:val="0070C0"/>
                <w:sz w:val="20"/>
                <w:szCs w:val="20"/>
              </w:rPr>
            </w:pPr>
            <w:r w:rsidRPr="00611047">
              <w:rPr>
                <w:rFonts w:asciiTheme="minorHAnsi" w:hAnsiTheme="minorHAnsi" w:cstheme="minorHAnsi"/>
                <w:b/>
                <w:color w:val="0070C0"/>
                <w:sz w:val="20"/>
                <w:szCs w:val="20"/>
              </w:rPr>
              <w:t xml:space="preserve">When </w:t>
            </w:r>
            <w:r w:rsidR="00DA0385" w:rsidRPr="00611047">
              <w:rPr>
                <w:rFonts w:asciiTheme="minorHAnsi" w:hAnsiTheme="minorHAnsi" w:cstheme="minorHAnsi"/>
                <w:b/>
                <w:color w:val="0070C0"/>
                <w:sz w:val="20"/>
                <w:szCs w:val="20"/>
              </w:rPr>
              <w:t>we get our act together</w:t>
            </w:r>
            <w:r w:rsidRPr="00611047">
              <w:rPr>
                <w:rFonts w:asciiTheme="minorHAnsi" w:hAnsiTheme="minorHAnsi" w:cstheme="minorHAnsi"/>
                <w:b/>
                <w:color w:val="0070C0"/>
                <w:sz w:val="20"/>
                <w:szCs w:val="20"/>
              </w:rPr>
              <w:t>,</w:t>
            </w:r>
            <w:r w:rsidR="00DA0385" w:rsidRPr="00611047">
              <w:rPr>
                <w:rFonts w:asciiTheme="minorHAnsi" w:hAnsiTheme="minorHAnsi" w:cstheme="minorHAnsi"/>
                <w:b/>
                <w:color w:val="0070C0"/>
                <w:sz w:val="20"/>
                <w:szCs w:val="20"/>
              </w:rPr>
              <w:t xml:space="preserve"> then we </w:t>
            </w:r>
            <w:r w:rsidR="003F5C72" w:rsidRPr="00611047">
              <w:rPr>
                <w:rFonts w:asciiTheme="minorHAnsi" w:hAnsiTheme="minorHAnsi" w:cstheme="minorHAnsi"/>
                <w:b/>
                <w:color w:val="0070C0"/>
                <w:sz w:val="20"/>
                <w:szCs w:val="20"/>
              </w:rPr>
              <w:t>mobilize</w:t>
            </w:r>
            <w:r w:rsidR="00DA0385" w:rsidRPr="00611047">
              <w:rPr>
                <w:rFonts w:asciiTheme="minorHAnsi" w:hAnsiTheme="minorHAnsi" w:cstheme="minorHAnsi"/>
                <w:b/>
                <w:color w:val="0070C0"/>
                <w:sz w:val="20"/>
                <w:szCs w:val="20"/>
              </w:rPr>
              <w:t xml:space="preserve"> a community</w:t>
            </w:r>
            <w:r w:rsidRPr="00611047">
              <w:rPr>
                <w:rFonts w:asciiTheme="minorHAnsi" w:hAnsiTheme="minorHAnsi" w:cstheme="minorHAnsi"/>
                <w:b/>
                <w:color w:val="0070C0"/>
                <w:sz w:val="20"/>
                <w:szCs w:val="20"/>
              </w:rPr>
              <w:t>.</w:t>
            </w:r>
          </w:p>
          <w:p w:rsidR="00611047" w:rsidRPr="0036556A" w:rsidRDefault="00611047" w:rsidP="00611047">
            <w:pPr>
              <w:pStyle w:val="ColorfulList-Accent11"/>
              <w:ind w:left="0"/>
              <w:jc w:val="center"/>
              <w:rPr>
                <w:rFonts w:asciiTheme="minorHAnsi" w:hAnsiTheme="minorHAnsi" w:cstheme="minorHAnsi"/>
                <w:color w:val="000000" w:themeColor="text1"/>
                <w:sz w:val="20"/>
                <w:szCs w:val="20"/>
              </w:rPr>
            </w:pPr>
          </w:p>
        </w:tc>
      </w:tr>
    </w:tbl>
    <w:p w:rsidR="00DA0385" w:rsidRPr="0036556A" w:rsidRDefault="00DA0385" w:rsidP="00577A28">
      <w:pPr>
        <w:pStyle w:val="ColorfulList-Accent11"/>
        <w:jc w:val="both"/>
        <w:rPr>
          <w:rFonts w:asciiTheme="minorHAnsi" w:hAnsiTheme="minorHAnsi" w:cstheme="minorHAnsi"/>
          <w:color w:val="000000" w:themeColor="text1"/>
          <w:sz w:val="20"/>
          <w:szCs w:val="20"/>
        </w:rPr>
      </w:pPr>
    </w:p>
    <w:p w:rsidR="0043279C" w:rsidRPr="0036556A" w:rsidRDefault="00611047" w:rsidP="0043279C">
      <w:pPr>
        <w:pStyle w:val="ColorfulList-Accent1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FCRC and Camp Joy </w:t>
      </w:r>
      <w:r w:rsidR="006E13C0" w:rsidRPr="0036556A">
        <w:rPr>
          <w:rFonts w:asciiTheme="minorHAnsi" w:hAnsiTheme="minorHAnsi" w:cstheme="minorHAnsi"/>
          <w:color w:val="000000" w:themeColor="text1"/>
          <w:sz w:val="20"/>
          <w:szCs w:val="20"/>
        </w:rPr>
        <w:t xml:space="preserve">use Public health in </w:t>
      </w:r>
      <w:r>
        <w:rPr>
          <w:rFonts w:asciiTheme="minorHAnsi" w:hAnsiTheme="minorHAnsi" w:cstheme="minorHAnsi"/>
          <w:color w:val="000000" w:themeColor="text1"/>
          <w:sz w:val="20"/>
          <w:szCs w:val="20"/>
        </w:rPr>
        <w:t>their</w:t>
      </w:r>
      <w:r w:rsidR="006E13C0" w:rsidRPr="0036556A">
        <w:rPr>
          <w:rFonts w:asciiTheme="minorHAnsi" w:hAnsiTheme="minorHAnsi" w:cstheme="minorHAnsi"/>
          <w:color w:val="000000" w:themeColor="text1"/>
          <w:sz w:val="20"/>
          <w:szCs w:val="20"/>
        </w:rPr>
        <w:t xml:space="preserve"> B</w:t>
      </w:r>
      <w:r>
        <w:rPr>
          <w:rFonts w:asciiTheme="minorHAnsi" w:hAnsiTheme="minorHAnsi" w:cstheme="minorHAnsi"/>
          <w:color w:val="000000" w:themeColor="text1"/>
          <w:sz w:val="20"/>
          <w:szCs w:val="20"/>
        </w:rPr>
        <w:t>ehavior Change P</w:t>
      </w:r>
      <w:r w:rsidR="0043279C" w:rsidRPr="0036556A">
        <w:rPr>
          <w:rFonts w:asciiTheme="minorHAnsi" w:hAnsiTheme="minorHAnsi" w:cstheme="minorHAnsi"/>
          <w:color w:val="000000" w:themeColor="text1"/>
          <w:sz w:val="20"/>
          <w:szCs w:val="20"/>
        </w:rPr>
        <w:t xml:space="preserve">rogram </w:t>
      </w:r>
      <w:r>
        <w:rPr>
          <w:rFonts w:asciiTheme="minorHAnsi" w:hAnsiTheme="minorHAnsi" w:cstheme="minorHAnsi"/>
          <w:color w:val="000000" w:themeColor="text1"/>
          <w:sz w:val="20"/>
          <w:szCs w:val="20"/>
        </w:rPr>
        <w:t>as</w:t>
      </w:r>
      <w:r w:rsidR="0043279C" w:rsidRPr="0036556A">
        <w:rPr>
          <w:rFonts w:asciiTheme="minorHAnsi" w:hAnsiTheme="minorHAnsi" w:cstheme="minorHAnsi"/>
          <w:color w:val="000000" w:themeColor="text1"/>
          <w:sz w:val="20"/>
          <w:szCs w:val="20"/>
        </w:rPr>
        <w:t xml:space="preserve"> </w:t>
      </w:r>
      <w:r w:rsidR="006E13C0" w:rsidRPr="0036556A">
        <w:rPr>
          <w:rFonts w:asciiTheme="minorHAnsi" w:hAnsiTheme="minorHAnsi" w:cstheme="minorHAnsi"/>
          <w:color w:val="000000" w:themeColor="text1"/>
          <w:sz w:val="20"/>
          <w:szCs w:val="20"/>
        </w:rPr>
        <w:t xml:space="preserve">a </w:t>
      </w:r>
      <w:r w:rsidR="00D9298D" w:rsidRPr="0036556A">
        <w:rPr>
          <w:rFonts w:asciiTheme="minorHAnsi" w:hAnsiTheme="minorHAnsi" w:cstheme="minorHAnsi"/>
          <w:color w:val="000000" w:themeColor="text1"/>
          <w:sz w:val="20"/>
          <w:szCs w:val="20"/>
        </w:rPr>
        <w:t xml:space="preserve">Health </w:t>
      </w:r>
      <w:r w:rsidR="00C37923" w:rsidRPr="0036556A">
        <w:rPr>
          <w:rFonts w:asciiTheme="minorHAnsi" w:hAnsiTheme="minorHAnsi" w:cstheme="minorHAnsi"/>
          <w:color w:val="000000" w:themeColor="text1"/>
          <w:sz w:val="20"/>
          <w:szCs w:val="20"/>
        </w:rPr>
        <w:t xml:space="preserve">Program </w:t>
      </w:r>
      <w:r w:rsidR="00D9298D" w:rsidRPr="0036556A">
        <w:rPr>
          <w:rFonts w:asciiTheme="minorHAnsi" w:hAnsiTheme="minorHAnsi" w:cstheme="minorHAnsi"/>
          <w:color w:val="000000" w:themeColor="text1"/>
          <w:sz w:val="20"/>
          <w:szCs w:val="20"/>
        </w:rPr>
        <w:t>can</w:t>
      </w:r>
      <w:r w:rsidR="0043279C" w:rsidRPr="0036556A">
        <w:rPr>
          <w:rFonts w:asciiTheme="minorHAnsi" w:hAnsiTheme="minorHAnsi" w:cstheme="minorHAnsi"/>
          <w:color w:val="000000" w:themeColor="text1"/>
          <w:sz w:val="20"/>
          <w:szCs w:val="20"/>
        </w:rPr>
        <w:t xml:space="preserve"> be measured.</w:t>
      </w:r>
      <w:r w:rsidR="005C7919">
        <w:rPr>
          <w:rFonts w:asciiTheme="minorHAnsi" w:hAnsiTheme="minorHAnsi" w:cstheme="minorHAnsi"/>
          <w:color w:val="000000" w:themeColor="text1"/>
          <w:sz w:val="20"/>
          <w:szCs w:val="20"/>
        </w:rPr>
        <w:t xml:space="preserve"> This is how it</w:t>
      </w:r>
      <w:r>
        <w:rPr>
          <w:rFonts w:asciiTheme="minorHAnsi" w:hAnsiTheme="minorHAnsi" w:cstheme="minorHAnsi"/>
          <w:color w:val="000000" w:themeColor="text1"/>
          <w:sz w:val="20"/>
          <w:szCs w:val="20"/>
        </w:rPr>
        <w:t xml:space="preserve"> is measured:</w:t>
      </w:r>
    </w:p>
    <w:p w:rsidR="006E13C0" w:rsidRPr="0036556A" w:rsidRDefault="00611047" w:rsidP="00611047">
      <w:pPr>
        <w:pStyle w:val="ColorfulList-Accent11"/>
        <w:ind w:firstLine="720"/>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 their work, they have identified 2 different ‘</w:t>
      </w:r>
      <w:r w:rsidR="00C37923" w:rsidRPr="0036556A">
        <w:rPr>
          <w:rFonts w:asciiTheme="minorHAnsi" w:hAnsiTheme="minorHAnsi" w:cstheme="minorHAnsi"/>
          <w:color w:val="000000" w:themeColor="text1"/>
          <w:sz w:val="20"/>
          <w:szCs w:val="20"/>
        </w:rPr>
        <w:t>kinds of people</w:t>
      </w:r>
      <w:r>
        <w:rPr>
          <w:rFonts w:asciiTheme="minorHAnsi" w:hAnsiTheme="minorHAnsi" w:cstheme="minorHAnsi"/>
          <w:color w:val="000000" w:themeColor="text1"/>
          <w:sz w:val="20"/>
          <w:szCs w:val="20"/>
        </w:rPr>
        <w:t>’</w:t>
      </w:r>
      <w:r w:rsidR="00C37923" w:rsidRPr="0036556A">
        <w:rPr>
          <w:rFonts w:asciiTheme="minorHAnsi" w:hAnsiTheme="minorHAnsi" w:cstheme="minorHAnsi"/>
          <w:color w:val="000000" w:themeColor="text1"/>
          <w:sz w:val="20"/>
          <w:szCs w:val="20"/>
        </w:rPr>
        <w:t>:</w:t>
      </w:r>
    </w:p>
    <w:p w:rsidR="00C37923" w:rsidRPr="0036556A" w:rsidRDefault="00C37923" w:rsidP="00611047">
      <w:pPr>
        <w:pStyle w:val="ColorfulList-Accent11"/>
        <w:ind w:firstLine="720"/>
        <w:jc w:val="both"/>
        <w:rPr>
          <w:rFonts w:asciiTheme="minorHAnsi" w:hAnsiTheme="minorHAnsi" w:cstheme="minorHAnsi"/>
          <w:b/>
          <w:color w:val="000000" w:themeColor="text1"/>
          <w:sz w:val="20"/>
          <w:szCs w:val="20"/>
        </w:rPr>
      </w:pPr>
      <w:r w:rsidRPr="0036556A">
        <w:rPr>
          <w:rFonts w:asciiTheme="minorHAnsi" w:hAnsiTheme="minorHAnsi" w:cstheme="minorHAnsi"/>
          <w:color w:val="000000" w:themeColor="text1"/>
          <w:sz w:val="20"/>
          <w:szCs w:val="20"/>
        </w:rPr>
        <w:t xml:space="preserve"> </w:t>
      </w:r>
      <w:r w:rsidRPr="0036556A">
        <w:rPr>
          <w:rFonts w:asciiTheme="minorHAnsi" w:hAnsiTheme="minorHAnsi" w:cstheme="minorHAnsi"/>
          <w:b/>
          <w:color w:val="000000" w:themeColor="text1"/>
          <w:sz w:val="20"/>
          <w:szCs w:val="20"/>
        </w:rPr>
        <w:t xml:space="preserve">Environmentally </w:t>
      </w:r>
      <w:r w:rsidR="00611047">
        <w:rPr>
          <w:rFonts w:asciiTheme="minorHAnsi" w:hAnsiTheme="minorHAnsi" w:cstheme="minorHAnsi"/>
          <w:b/>
          <w:color w:val="000000" w:themeColor="text1"/>
          <w:sz w:val="20"/>
          <w:szCs w:val="20"/>
        </w:rPr>
        <w:t>‘</w:t>
      </w:r>
      <w:r w:rsidRPr="0036556A">
        <w:rPr>
          <w:rFonts w:asciiTheme="minorHAnsi" w:hAnsiTheme="minorHAnsi" w:cstheme="minorHAnsi"/>
          <w:b/>
          <w:color w:val="000000" w:themeColor="text1"/>
          <w:sz w:val="20"/>
          <w:szCs w:val="20"/>
        </w:rPr>
        <w:t>contaminated</w:t>
      </w:r>
      <w:r w:rsidR="00611047">
        <w:rPr>
          <w:rFonts w:asciiTheme="minorHAnsi" w:hAnsiTheme="minorHAnsi" w:cstheme="minorHAnsi"/>
          <w:b/>
          <w:color w:val="000000" w:themeColor="text1"/>
          <w:sz w:val="20"/>
          <w:szCs w:val="20"/>
        </w:rPr>
        <w:t>’</w:t>
      </w:r>
      <w:r w:rsidRPr="0036556A">
        <w:rPr>
          <w:rFonts w:asciiTheme="minorHAnsi" w:hAnsiTheme="minorHAnsi" w:cstheme="minorHAnsi"/>
          <w:b/>
          <w:color w:val="000000" w:themeColor="text1"/>
          <w:sz w:val="20"/>
          <w:szCs w:val="20"/>
        </w:rPr>
        <w:t xml:space="preserve"> human beings</w:t>
      </w:r>
      <w:r w:rsidRPr="00611047">
        <w:rPr>
          <w:rFonts w:asciiTheme="minorHAnsi" w:hAnsiTheme="minorHAnsi" w:cstheme="minorHAnsi"/>
          <w:color w:val="000000" w:themeColor="text1"/>
          <w:sz w:val="20"/>
          <w:szCs w:val="20"/>
        </w:rPr>
        <w:t xml:space="preserve"> &amp;</w:t>
      </w:r>
      <w:r w:rsidRPr="0036556A">
        <w:rPr>
          <w:rFonts w:asciiTheme="minorHAnsi" w:hAnsiTheme="minorHAnsi" w:cstheme="minorHAnsi"/>
          <w:b/>
          <w:color w:val="000000" w:themeColor="text1"/>
          <w:sz w:val="20"/>
          <w:szCs w:val="20"/>
        </w:rPr>
        <w:t xml:space="preserve"> </w:t>
      </w:r>
      <w:proofErr w:type="gramStart"/>
      <w:r w:rsidR="005C7919" w:rsidRPr="0036556A">
        <w:rPr>
          <w:rFonts w:asciiTheme="minorHAnsi" w:hAnsiTheme="minorHAnsi" w:cstheme="minorHAnsi"/>
          <w:b/>
          <w:color w:val="000000" w:themeColor="text1"/>
          <w:sz w:val="20"/>
          <w:szCs w:val="20"/>
        </w:rPr>
        <w:t>Behaviorally</w:t>
      </w:r>
      <w:proofErr w:type="gramEnd"/>
      <w:r w:rsidRPr="0036556A">
        <w:rPr>
          <w:rFonts w:asciiTheme="minorHAnsi" w:hAnsiTheme="minorHAnsi" w:cstheme="minorHAnsi"/>
          <w:b/>
          <w:color w:val="000000" w:themeColor="text1"/>
          <w:sz w:val="20"/>
          <w:szCs w:val="20"/>
        </w:rPr>
        <w:t xml:space="preserve"> </w:t>
      </w:r>
      <w:r w:rsidR="00611047">
        <w:rPr>
          <w:rFonts w:asciiTheme="minorHAnsi" w:hAnsiTheme="minorHAnsi" w:cstheme="minorHAnsi"/>
          <w:b/>
          <w:color w:val="000000" w:themeColor="text1"/>
          <w:sz w:val="20"/>
          <w:szCs w:val="20"/>
        </w:rPr>
        <w:t>‘</w:t>
      </w:r>
      <w:r w:rsidRPr="0036556A">
        <w:rPr>
          <w:rFonts w:asciiTheme="minorHAnsi" w:hAnsiTheme="minorHAnsi" w:cstheme="minorHAnsi"/>
          <w:b/>
          <w:color w:val="000000" w:themeColor="text1"/>
          <w:sz w:val="20"/>
          <w:szCs w:val="20"/>
        </w:rPr>
        <w:t>contaminated</w:t>
      </w:r>
      <w:r w:rsidR="00611047">
        <w:rPr>
          <w:rFonts w:asciiTheme="minorHAnsi" w:hAnsiTheme="minorHAnsi" w:cstheme="minorHAnsi"/>
          <w:b/>
          <w:color w:val="000000" w:themeColor="text1"/>
          <w:sz w:val="20"/>
          <w:szCs w:val="20"/>
        </w:rPr>
        <w:t>’</w:t>
      </w:r>
      <w:r w:rsidRPr="0036556A">
        <w:rPr>
          <w:rFonts w:asciiTheme="minorHAnsi" w:hAnsiTheme="minorHAnsi" w:cstheme="minorHAnsi"/>
          <w:b/>
          <w:color w:val="000000" w:themeColor="text1"/>
          <w:sz w:val="20"/>
          <w:szCs w:val="20"/>
        </w:rPr>
        <w:t xml:space="preserve"> human beings </w:t>
      </w:r>
    </w:p>
    <w:p w:rsidR="0043279C" w:rsidRPr="0036556A" w:rsidRDefault="00C37923" w:rsidP="00E8686A">
      <w:pPr>
        <w:pStyle w:val="ColorfulList-Accent11"/>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 xml:space="preserve"> </w:t>
      </w:r>
    </w:p>
    <w:p w:rsidR="00E8686A" w:rsidRPr="0036556A" w:rsidRDefault="0043279C" w:rsidP="00C37923">
      <w:pPr>
        <w:pStyle w:val="ColorfulList-Accent11"/>
        <w:numPr>
          <w:ilvl w:val="2"/>
          <w:numId w:val="36"/>
        </w:numPr>
        <w:jc w:val="both"/>
        <w:rPr>
          <w:rFonts w:asciiTheme="minorHAnsi" w:hAnsiTheme="minorHAnsi" w:cstheme="minorHAnsi"/>
          <w:color w:val="000000" w:themeColor="text1"/>
          <w:sz w:val="20"/>
          <w:szCs w:val="20"/>
        </w:rPr>
      </w:pPr>
      <w:r w:rsidRPr="0036556A">
        <w:rPr>
          <w:rFonts w:asciiTheme="minorHAnsi" w:hAnsiTheme="minorHAnsi" w:cstheme="minorHAnsi"/>
          <w:b/>
          <w:color w:val="000000" w:themeColor="text1"/>
          <w:sz w:val="20"/>
          <w:szCs w:val="20"/>
        </w:rPr>
        <w:t xml:space="preserve">Environmentally </w:t>
      </w:r>
      <w:r w:rsidR="00611047">
        <w:rPr>
          <w:rFonts w:asciiTheme="minorHAnsi" w:hAnsiTheme="minorHAnsi" w:cstheme="minorHAnsi"/>
          <w:b/>
          <w:color w:val="000000" w:themeColor="text1"/>
          <w:sz w:val="20"/>
          <w:szCs w:val="20"/>
        </w:rPr>
        <w:t>‘</w:t>
      </w:r>
      <w:r w:rsidRPr="0036556A">
        <w:rPr>
          <w:rFonts w:asciiTheme="minorHAnsi" w:hAnsiTheme="minorHAnsi" w:cstheme="minorHAnsi"/>
          <w:color w:val="000000" w:themeColor="text1"/>
          <w:sz w:val="20"/>
          <w:szCs w:val="20"/>
        </w:rPr>
        <w:t>contaminated</w:t>
      </w:r>
      <w:r w:rsidR="00611047">
        <w:rPr>
          <w:rFonts w:asciiTheme="minorHAnsi" w:hAnsiTheme="minorHAnsi" w:cstheme="minorHAnsi"/>
          <w:color w:val="000000" w:themeColor="text1"/>
          <w:sz w:val="20"/>
          <w:szCs w:val="20"/>
        </w:rPr>
        <w:t>’</w:t>
      </w:r>
      <w:r w:rsidRPr="0036556A">
        <w:rPr>
          <w:rFonts w:asciiTheme="minorHAnsi" w:hAnsiTheme="minorHAnsi" w:cstheme="minorHAnsi"/>
          <w:color w:val="000000" w:themeColor="text1"/>
          <w:sz w:val="20"/>
          <w:szCs w:val="20"/>
        </w:rPr>
        <w:t xml:space="preserve"> human beings are</w:t>
      </w:r>
      <w:r w:rsidR="00C37923" w:rsidRPr="0036556A">
        <w:rPr>
          <w:rFonts w:asciiTheme="minorHAnsi" w:hAnsiTheme="minorHAnsi" w:cstheme="minorHAnsi"/>
          <w:color w:val="000000" w:themeColor="text1"/>
          <w:sz w:val="20"/>
          <w:szCs w:val="20"/>
        </w:rPr>
        <w:t xml:space="preserve">: </w:t>
      </w:r>
    </w:p>
    <w:p w:rsidR="00E8686A" w:rsidRPr="0036556A" w:rsidRDefault="00E8686A" w:rsidP="00E8686A">
      <w:pPr>
        <w:pStyle w:val="ColorfulList-Accent11"/>
        <w:ind w:left="108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T</w:t>
      </w:r>
      <w:r w:rsidR="00C37923" w:rsidRPr="0036556A">
        <w:rPr>
          <w:rFonts w:asciiTheme="minorHAnsi" w:hAnsiTheme="minorHAnsi" w:cstheme="minorHAnsi"/>
          <w:color w:val="000000" w:themeColor="text1"/>
          <w:sz w:val="20"/>
          <w:szCs w:val="20"/>
        </w:rPr>
        <w:t>hose</w:t>
      </w:r>
      <w:r w:rsidR="0043279C" w:rsidRPr="0036556A">
        <w:rPr>
          <w:rFonts w:asciiTheme="minorHAnsi" w:hAnsiTheme="minorHAnsi" w:cstheme="minorHAnsi"/>
          <w:color w:val="000000" w:themeColor="text1"/>
          <w:sz w:val="20"/>
          <w:szCs w:val="20"/>
        </w:rPr>
        <w:t xml:space="preserve"> growing up in a community where </w:t>
      </w:r>
      <w:r w:rsidRPr="0036556A">
        <w:rPr>
          <w:rFonts w:asciiTheme="minorHAnsi" w:hAnsiTheme="minorHAnsi" w:cstheme="minorHAnsi"/>
          <w:color w:val="000000" w:themeColor="text1"/>
          <w:sz w:val="20"/>
          <w:szCs w:val="20"/>
        </w:rPr>
        <w:t>there’s</w:t>
      </w:r>
      <w:r w:rsidR="0043279C" w:rsidRPr="0036556A">
        <w:rPr>
          <w:rFonts w:asciiTheme="minorHAnsi" w:hAnsiTheme="minorHAnsi" w:cstheme="minorHAnsi"/>
          <w:color w:val="000000" w:themeColor="text1"/>
          <w:sz w:val="20"/>
          <w:szCs w:val="20"/>
        </w:rPr>
        <w:t xml:space="preserve"> daily shooting, violence</w:t>
      </w:r>
      <w:r w:rsidR="005C7919" w:rsidRPr="0036556A">
        <w:rPr>
          <w:rFonts w:asciiTheme="minorHAnsi" w:hAnsiTheme="minorHAnsi" w:cstheme="minorHAnsi"/>
          <w:color w:val="000000" w:themeColor="text1"/>
          <w:sz w:val="20"/>
          <w:szCs w:val="20"/>
        </w:rPr>
        <w:t>…. drugs</w:t>
      </w:r>
      <w:r w:rsidR="0043279C" w:rsidRPr="0036556A">
        <w:rPr>
          <w:rFonts w:asciiTheme="minorHAnsi" w:hAnsiTheme="minorHAnsi" w:cstheme="minorHAnsi"/>
          <w:color w:val="000000" w:themeColor="text1"/>
          <w:sz w:val="20"/>
          <w:szCs w:val="20"/>
        </w:rPr>
        <w:t xml:space="preserve"> </w:t>
      </w:r>
      <w:r w:rsidR="00C37923" w:rsidRPr="0036556A">
        <w:rPr>
          <w:rFonts w:asciiTheme="minorHAnsi" w:hAnsiTheme="minorHAnsi" w:cstheme="minorHAnsi"/>
          <w:color w:val="000000" w:themeColor="text1"/>
          <w:sz w:val="20"/>
          <w:szCs w:val="20"/>
        </w:rPr>
        <w:t>being sold</w:t>
      </w:r>
      <w:r w:rsidR="0043279C" w:rsidRPr="0036556A">
        <w:rPr>
          <w:rFonts w:asciiTheme="minorHAnsi" w:hAnsiTheme="minorHAnsi" w:cstheme="minorHAnsi"/>
          <w:color w:val="000000" w:themeColor="text1"/>
          <w:sz w:val="20"/>
          <w:szCs w:val="20"/>
        </w:rPr>
        <w:t xml:space="preserve"> on every corner</w:t>
      </w:r>
      <w:r w:rsidR="00C37923" w:rsidRPr="0036556A">
        <w:rPr>
          <w:rFonts w:asciiTheme="minorHAnsi" w:hAnsiTheme="minorHAnsi" w:cstheme="minorHAnsi"/>
          <w:color w:val="000000" w:themeColor="text1"/>
          <w:sz w:val="20"/>
          <w:szCs w:val="20"/>
        </w:rPr>
        <w:t>, constant</w:t>
      </w:r>
      <w:r w:rsidR="0043279C" w:rsidRPr="0036556A">
        <w:rPr>
          <w:rFonts w:asciiTheme="minorHAnsi" w:hAnsiTheme="minorHAnsi" w:cstheme="minorHAnsi"/>
          <w:color w:val="000000" w:themeColor="text1"/>
          <w:sz w:val="20"/>
          <w:szCs w:val="20"/>
        </w:rPr>
        <w:t xml:space="preserve"> loud talking, </w:t>
      </w:r>
      <w:r w:rsidR="005C7919" w:rsidRPr="0036556A">
        <w:rPr>
          <w:rFonts w:asciiTheme="minorHAnsi" w:hAnsiTheme="minorHAnsi" w:cstheme="minorHAnsi"/>
          <w:color w:val="000000" w:themeColor="text1"/>
          <w:sz w:val="20"/>
          <w:szCs w:val="20"/>
        </w:rPr>
        <w:t>abuse …</w:t>
      </w:r>
      <w:r w:rsidR="0043279C" w:rsidRPr="0036556A">
        <w:rPr>
          <w:rFonts w:asciiTheme="minorHAnsi" w:hAnsiTheme="minorHAnsi" w:cstheme="minorHAnsi"/>
          <w:color w:val="000000" w:themeColor="text1"/>
          <w:sz w:val="20"/>
          <w:szCs w:val="20"/>
        </w:rPr>
        <w:t>poverty, TB……100 shots going off in one day….</w:t>
      </w:r>
    </w:p>
    <w:p w:rsidR="00C37923" w:rsidRPr="0036556A" w:rsidRDefault="00C37923" w:rsidP="00E8686A">
      <w:pPr>
        <w:pStyle w:val="ColorfulList-Accent11"/>
        <w:ind w:left="1080"/>
        <w:jc w:val="both"/>
        <w:rPr>
          <w:rFonts w:asciiTheme="minorHAnsi" w:hAnsiTheme="minorHAnsi" w:cstheme="minorHAnsi"/>
          <w:b/>
          <w:color w:val="000000" w:themeColor="text1"/>
          <w:sz w:val="20"/>
          <w:szCs w:val="20"/>
        </w:rPr>
      </w:pPr>
      <w:r w:rsidRPr="0036556A">
        <w:rPr>
          <w:rFonts w:asciiTheme="minorHAnsi" w:hAnsiTheme="minorHAnsi" w:cstheme="minorHAnsi"/>
          <w:b/>
          <w:color w:val="000000" w:themeColor="text1"/>
          <w:sz w:val="20"/>
          <w:szCs w:val="20"/>
        </w:rPr>
        <w:t>(</w:t>
      </w:r>
      <w:proofErr w:type="gramStart"/>
      <w:r w:rsidRPr="0036556A">
        <w:rPr>
          <w:rFonts w:asciiTheme="minorHAnsi" w:hAnsiTheme="minorHAnsi" w:cstheme="minorHAnsi"/>
          <w:b/>
          <w:color w:val="000000" w:themeColor="text1"/>
          <w:sz w:val="20"/>
          <w:szCs w:val="20"/>
        </w:rPr>
        <w:t>did</w:t>
      </w:r>
      <w:proofErr w:type="gramEnd"/>
      <w:r w:rsidRPr="0036556A">
        <w:rPr>
          <w:rFonts w:asciiTheme="minorHAnsi" w:hAnsiTheme="minorHAnsi" w:cstheme="minorHAnsi"/>
          <w:b/>
          <w:color w:val="000000" w:themeColor="text1"/>
          <w:sz w:val="20"/>
          <w:szCs w:val="20"/>
        </w:rPr>
        <w:t xml:space="preserve"> you know</w:t>
      </w:r>
      <w:r w:rsidR="00611047">
        <w:rPr>
          <w:rFonts w:asciiTheme="minorHAnsi" w:hAnsiTheme="minorHAnsi" w:cstheme="minorHAnsi"/>
          <w:b/>
          <w:color w:val="000000" w:themeColor="text1"/>
          <w:sz w:val="20"/>
          <w:szCs w:val="20"/>
        </w:rPr>
        <w:t>: a single s</w:t>
      </w:r>
      <w:r w:rsidR="0043279C" w:rsidRPr="0036556A">
        <w:rPr>
          <w:rFonts w:asciiTheme="minorHAnsi" w:hAnsiTheme="minorHAnsi" w:cstheme="minorHAnsi"/>
          <w:b/>
          <w:color w:val="000000" w:themeColor="text1"/>
          <w:sz w:val="20"/>
          <w:szCs w:val="20"/>
        </w:rPr>
        <w:t>hot fired can traumatize 100 people</w:t>
      </w:r>
      <w:r w:rsidRPr="0036556A">
        <w:rPr>
          <w:rFonts w:asciiTheme="minorHAnsi" w:hAnsiTheme="minorHAnsi" w:cstheme="minorHAnsi"/>
          <w:b/>
          <w:color w:val="000000" w:themeColor="text1"/>
          <w:sz w:val="20"/>
          <w:szCs w:val="20"/>
        </w:rPr>
        <w:t>?)</w:t>
      </w:r>
    </w:p>
    <w:p w:rsidR="0043279C" w:rsidRPr="0036556A" w:rsidRDefault="00E8686A" w:rsidP="00C37923">
      <w:pPr>
        <w:pStyle w:val="ColorfulList-Accent11"/>
        <w:ind w:left="108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Lastly</w:t>
      </w:r>
      <w:r w:rsidR="0043279C" w:rsidRPr="0036556A">
        <w:rPr>
          <w:rFonts w:asciiTheme="minorHAnsi" w:hAnsiTheme="minorHAnsi" w:cstheme="minorHAnsi"/>
          <w:color w:val="000000" w:themeColor="text1"/>
          <w:sz w:val="20"/>
          <w:szCs w:val="20"/>
        </w:rPr>
        <w:t>…they didn’t make a choice to live in that environment.</w:t>
      </w:r>
    </w:p>
    <w:p w:rsidR="0043279C" w:rsidRPr="0036556A" w:rsidRDefault="0043279C" w:rsidP="0043279C">
      <w:pPr>
        <w:pStyle w:val="ColorfulList-Accent11"/>
        <w:jc w:val="both"/>
        <w:rPr>
          <w:rFonts w:asciiTheme="minorHAnsi" w:hAnsiTheme="minorHAnsi" w:cstheme="minorHAnsi"/>
          <w:color w:val="000000" w:themeColor="text1"/>
          <w:sz w:val="20"/>
          <w:szCs w:val="20"/>
        </w:rPr>
      </w:pPr>
    </w:p>
    <w:p w:rsidR="00E8686A" w:rsidRPr="0036556A" w:rsidRDefault="0043279C" w:rsidP="00C37923">
      <w:pPr>
        <w:pStyle w:val="ColorfulList-Accent11"/>
        <w:numPr>
          <w:ilvl w:val="2"/>
          <w:numId w:val="36"/>
        </w:numPr>
        <w:jc w:val="both"/>
        <w:rPr>
          <w:rFonts w:asciiTheme="minorHAnsi" w:hAnsiTheme="minorHAnsi" w:cstheme="minorHAnsi"/>
          <w:color w:val="000000" w:themeColor="text1"/>
          <w:sz w:val="20"/>
          <w:szCs w:val="20"/>
        </w:rPr>
      </w:pPr>
      <w:r w:rsidRPr="0036556A">
        <w:rPr>
          <w:rFonts w:asciiTheme="minorHAnsi" w:hAnsiTheme="minorHAnsi" w:cstheme="minorHAnsi"/>
          <w:b/>
          <w:color w:val="000000" w:themeColor="text1"/>
          <w:sz w:val="20"/>
          <w:szCs w:val="20"/>
        </w:rPr>
        <w:t>Behaviorally</w:t>
      </w:r>
      <w:r w:rsidRPr="0036556A">
        <w:rPr>
          <w:rFonts w:asciiTheme="minorHAnsi" w:hAnsiTheme="minorHAnsi" w:cstheme="minorHAnsi"/>
          <w:color w:val="000000" w:themeColor="text1"/>
          <w:sz w:val="20"/>
          <w:szCs w:val="20"/>
        </w:rPr>
        <w:t xml:space="preserve"> </w:t>
      </w:r>
      <w:r w:rsidR="00611047">
        <w:rPr>
          <w:rFonts w:asciiTheme="minorHAnsi" w:hAnsiTheme="minorHAnsi" w:cstheme="minorHAnsi"/>
          <w:color w:val="000000" w:themeColor="text1"/>
          <w:sz w:val="20"/>
          <w:szCs w:val="20"/>
        </w:rPr>
        <w:t>‘</w:t>
      </w:r>
      <w:r w:rsidRPr="0036556A">
        <w:rPr>
          <w:rFonts w:asciiTheme="minorHAnsi" w:hAnsiTheme="minorHAnsi" w:cstheme="minorHAnsi"/>
          <w:color w:val="000000" w:themeColor="text1"/>
          <w:sz w:val="20"/>
          <w:szCs w:val="20"/>
        </w:rPr>
        <w:t>contaminated</w:t>
      </w:r>
      <w:r w:rsidR="00611047">
        <w:rPr>
          <w:rFonts w:asciiTheme="minorHAnsi" w:hAnsiTheme="minorHAnsi" w:cstheme="minorHAnsi"/>
          <w:color w:val="000000" w:themeColor="text1"/>
          <w:sz w:val="20"/>
          <w:szCs w:val="20"/>
        </w:rPr>
        <w:t>’</w:t>
      </w:r>
      <w:r w:rsidRPr="0036556A">
        <w:rPr>
          <w:rFonts w:asciiTheme="minorHAnsi" w:hAnsiTheme="minorHAnsi" w:cstheme="minorHAnsi"/>
          <w:color w:val="000000" w:themeColor="text1"/>
          <w:sz w:val="20"/>
          <w:szCs w:val="20"/>
        </w:rPr>
        <w:t xml:space="preserve"> human beings</w:t>
      </w:r>
      <w:r w:rsidR="00E8686A" w:rsidRPr="0036556A">
        <w:rPr>
          <w:rFonts w:asciiTheme="minorHAnsi" w:hAnsiTheme="minorHAnsi" w:cstheme="minorHAnsi"/>
          <w:color w:val="000000" w:themeColor="text1"/>
          <w:sz w:val="20"/>
          <w:szCs w:val="20"/>
        </w:rPr>
        <w:t xml:space="preserve"> are those who:</w:t>
      </w:r>
    </w:p>
    <w:p w:rsidR="0043279C" w:rsidRPr="0036556A" w:rsidRDefault="00E8686A" w:rsidP="00E8686A">
      <w:pPr>
        <w:pStyle w:val="ColorfulList-Accent11"/>
        <w:ind w:left="1080"/>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Have hi</w:t>
      </w:r>
      <w:r w:rsidR="00C37923" w:rsidRPr="0036556A">
        <w:rPr>
          <w:rFonts w:asciiTheme="minorHAnsi" w:hAnsiTheme="minorHAnsi" w:cstheme="minorHAnsi"/>
          <w:color w:val="000000" w:themeColor="text1"/>
          <w:sz w:val="20"/>
          <w:szCs w:val="20"/>
        </w:rPr>
        <w:t xml:space="preserve">gh school, maybe some college, </w:t>
      </w:r>
      <w:r w:rsidRPr="0036556A">
        <w:rPr>
          <w:rFonts w:asciiTheme="minorHAnsi" w:hAnsiTheme="minorHAnsi" w:cstheme="minorHAnsi"/>
          <w:color w:val="000000" w:themeColor="text1"/>
          <w:sz w:val="20"/>
          <w:szCs w:val="20"/>
        </w:rPr>
        <w:t xml:space="preserve">are </w:t>
      </w:r>
      <w:r w:rsidR="00C37923" w:rsidRPr="0036556A">
        <w:rPr>
          <w:rFonts w:asciiTheme="minorHAnsi" w:hAnsiTheme="minorHAnsi" w:cstheme="minorHAnsi"/>
          <w:color w:val="000000" w:themeColor="text1"/>
          <w:sz w:val="20"/>
          <w:szCs w:val="20"/>
        </w:rPr>
        <w:t>working</w:t>
      </w:r>
      <w:r w:rsidR="0043279C" w:rsidRPr="0036556A">
        <w:rPr>
          <w:rFonts w:asciiTheme="minorHAnsi" w:hAnsiTheme="minorHAnsi" w:cstheme="minorHAnsi"/>
          <w:color w:val="000000" w:themeColor="text1"/>
          <w:sz w:val="20"/>
          <w:szCs w:val="20"/>
        </w:rPr>
        <w:t xml:space="preserve">, </w:t>
      </w:r>
      <w:r w:rsidRPr="0036556A">
        <w:rPr>
          <w:rFonts w:asciiTheme="minorHAnsi" w:hAnsiTheme="minorHAnsi" w:cstheme="minorHAnsi"/>
          <w:color w:val="000000" w:themeColor="text1"/>
          <w:sz w:val="20"/>
          <w:szCs w:val="20"/>
        </w:rPr>
        <w:t xml:space="preserve">have </w:t>
      </w:r>
      <w:r w:rsidR="0043279C" w:rsidRPr="0036556A">
        <w:rPr>
          <w:rFonts w:asciiTheme="minorHAnsi" w:hAnsiTheme="minorHAnsi" w:cstheme="minorHAnsi"/>
          <w:color w:val="000000" w:themeColor="text1"/>
          <w:sz w:val="20"/>
          <w:szCs w:val="20"/>
        </w:rPr>
        <w:t>good parents, he/she decides to use drugs and sit with gangs…he</w:t>
      </w:r>
      <w:r w:rsidR="00C37923" w:rsidRPr="0036556A">
        <w:rPr>
          <w:rFonts w:asciiTheme="minorHAnsi" w:hAnsiTheme="minorHAnsi" w:cstheme="minorHAnsi"/>
          <w:color w:val="000000" w:themeColor="text1"/>
          <w:sz w:val="20"/>
          <w:szCs w:val="20"/>
        </w:rPr>
        <w:t>/she</w:t>
      </w:r>
      <w:r w:rsidR="0043279C" w:rsidRPr="0036556A">
        <w:rPr>
          <w:rFonts w:asciiTheme="minorHAnsi" w:hAnsiTheme="minorHAnsi" w:cstheme="minorHAnsi"/>
          <w:color w:val="000000" w:themeColor="text1"/>
          <w:sz w:val="20"/>
          <w:szCs w:val="20"/>
        </w:rPr>
        <w:t xml:space="preserve"> made that </w:t>
      </w:r>
      <w:r w:rsidR="00C37923" w:rsidRPr="0036556A">
        <w:rPr>
          <w:rFonts w:asciiTheme="minorHAnsi" w:hAnsiTheme="minorHAnsi" w:cstheme="minorHAnsi"/>
          <w:color w:val="000000" w:themeColor="text1"/>
          <w:sz w:val="20"/>
          <w:szCs w:val="20"/>
        </w:rPr>
        <w:t xml:space="preserve">conscious </w:t>
      </w:r>
      <w:r w:rsidR="005C7919" w:rsidRPr="0036556A">
        <w:rPr>
          <w:rFonts w:asciiTheme="minorHAnsi" w:hAnsiTheme="minorHAnsi" w:cstheme="minorHAnsi"/>
          <w:color w:val="000000" w:themeColor="text1"/>
          <w:sz w:val="20"/>
          <w:szCs w:val="20"/>
        </w:rPr>
        <w:t>decision.</w:t>
      </w:r>
    </w:p>
    <w:p w:rsidR="0043279C" w:rsidRPr="0036556A" w:rsidRDefault="0043279C" w:rsidP="0043279C">
      <w:pPr>
        <w:pStyle w:val="ColorfulList-Accent11"/>
        <w:jc w:val="both"/>
        <w:rPr>
          <w:rFonts w:asciiTheme="minorHAnsi" w:hAnsiTheme="minorHAnsi" w:cstheme="minorHAnsi"/>
          <w:color w:val="000000" w:themeColor="text1"/>
          <w:sz w:val="20"/>
          <w:szCs w:val="20"/>
        </w:rPr>
      </w:pPr>
    </w:p>
    <w:p w:rsidR="0043279C" w:rsidRPr="0036556A" w:rsidRDefault="00813BFD" w:rsidP="00C37923">
      <w:pPr>
        <w:pStyle w:val="ColorfulList-Accent11"/>
        <w:jc w:val="both"/>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Of the two groups,</w:t>
      </w:r>
      <w:r w:rsidR="00C37923" w:rsidRPr="005C7919">
        <w:rPr>
          <w:rFonts w:asciiTheme="minorHAnsi" w:hAnsiTheme="minorHAnsi" w:cstheme="minorHAnsi"/>
          <w:b/>
          <w:color w:val="000000" w:themeColor="text1"/>
          <w:sz w:val="20"/>
          <w:szCs w:val="20"/>
        </w:rPr>
        <w:t xml:space="preserve"> </w:t>
      </w:r>
      <w:r w:rsidR="00E8686A" w:rsidRPr="005C7919">
        <w:rPr>
          <w:rFonts w:asciiTheme="minorHAnsi" w:hAnsiTheme="minorHAnsi" w:cstheme="minorHAnsi"/>
          <w:b/>
          <w:color w:val="000000" w:themeColor="text1"/>
          <w:sz w:val="20"/>
          <w:szCs w:val="20"/>
        </w:rPr>
        <w:t>which group</w:t>
      </w:r>
      <w:r w:rsidR="0043279C" w:rsidRPr="005C7919">
        <w:rPr>
          <w:rFonts w:asciiTheme="minorHAnsi" w:hAnsiTheme="minorHAnsi" w:cstheme="minorHAnsi"/>
          <w:b/>
          <w:color w:val="000000" w:themeColor="text1"/>
          <w:sz w:val="20"/>
          <w:szCs w:val="20"/>
        </w:rPr>
        <w:t xml:space="preserve"> </w:t>
      </w:r>
      <w:r w:rsidR="00C37923" w:rsidRPr="005C7919">
        <w:rPr>
          <w:rFonts w:asciiTheme="minorHAnsi" w:hAnsiTheme="minorHAnsi" w:cstheme="minorHAnsi"/>
          <w:b/>
          <w:color w:val="000000" w:themeColor="text1"/>
          <w:sz w:val="20"/>
          <w:szCs w:val="20"/>
        </w:rPr>
        <w:t xml:space="preserve">do you think will get </w:t>
      </w:r>
      <w:r w:rsidR="0043279C" w:rsidRPr="005C7919">
        <w:rPr>
          <w:rFonts w:asciiTheme="minorHAnsi" w:hAnsiTheme="minorHAnsi" w:cstheme="minorHAnsi"/>
          <w:b/>
          <w:color w:val="000000" w:themeColor="text1"/>
          <w:sz w:val="20"/>
          <w:szCs w:val="20"/>
        </w:rPr>
        <w:t xml:space="preserve">better </w:t>
      </w:r>
      <w:r w:rsidR="00C37923" w:rsidRPr="005C7919">
        <w:rPr>
          <w:rFonts w:asciiTheme="minorHAnsi" w:hAnsiTheme="minorHAnsi" w:cstheme="minorHAnsi"/>
          <w:b/>
          <w:color w:val="000000" w:themeColor="text1"/>
          <w:sz w:val="20"/>
          <w:szCs w:val="20"/>
        </w:rPr>
        <w:t xml:space="preserve">quicker </w:t>
      </w:r>
      <w:r w:rsidR="0043279C" w:rsidRPr="005C7919">
        <w:rPr>
          <w:rFonts w:asciiTheme="minorHAnsi" w:hAnsiTheme="minorHAnsi" w:cstheme="minorHAnsi"/>
          <w:b/>
          <w:color w:val="000000" w:themeColor="text1"/>
          <w:sz w:val="20"/>
          <w:szCs w:val="20"/>
        </w:rPr>
        <w:t xml:space="preserve">within </w:t>
      </w:r>
      <w:r w:rsidR="00C37923" w:rsidRPr="005C7919">
        <w:rPr>
          <w:rFonts w:asciiTheme="minorHAnsi" w:hAnsiTheme="minorHAnsi" w:cstheme="minorHAnsi"/>
          <w:b/>
          <w:color w:val="000000" w:themeColor="text1"/>
          <w:sz w:val="20"/>
          <w:szCs w:val="20"/>
        </w:rPr>
        <w:t xml:space="preserve">the </w:t>
      </w:r>
      <w:r w:rsidR="0043279C" w:rsidRPr="005C7919">
        <w:rPr>
          <w:rFonts w:asciiTheme="minorHAnsi" w:hAnsiTheme="minorHAnsi" w:cstheme="minorHAnsi"/>
          <w:b/>
          <w:color w:val="000000" w:themeColor="text1"/>
          <w:sz w:val="20"/>
          <w:szCs w:val="20"/>
        </w:rPr>
        <w:t xml:space="preserve">behavior </w:t>
      </w:r>
      <w:r w:rsidR="00C37923" w:rsidRPr="005C7919">
        <w:rPr>
          <w:rFonts w:asciiTheme="minorHAnsi" w:hAnsiTheme="minorHAnsi" w:cstheme="minorHAnsi"/>
          <w:b/>
          <w:color w:val="000000" w:themeColor="text1"/>
          <w:sz w:val="20"/>
          <w:szCs w:val="20"/>
        </w:rPr>
        <w:t>changing programs</w:t>
      </w:r>
      <w:r w:rsidR="0043279C" w:rsidRPr="0036556A">
        <w:rPr>
          <w:rFonts w:asciiTheme="minorHAnsi" w:hAnsiTheme="minorHAnsi" w:cstheme="minorHAnsi"/>
          <w:color w:val="000000" w:themeColor="text1"/>
          <w:sz w:val="20"/>
          <w:szCs w:val="20"/>
        </w:rPr>
        <w:t>?</w:t>
      </w:r>
    </w:p>
    <w:p w:rsidR="00E8686A" w:rsidRPr="0036556A" w:rsidRDefault="00E8686A" w:rsidP="00C37923">
      <w:pPr>
        <w:pStyle w:val="ColorfulList-Accent11"/>
        <w:jc w:val="both"/>
        <w:rPr>
          <w:rFonts w:asciiTheme="minorHAnsi" w:hAnsiTheme="minorHAnsi" w:cstheme="minorHAnsi"/>
          <w:color w:val="000000" w:themeColor="text1"/>
          <w:sz w:val="20"/>
          <w:szCs w:val="20"/>
        </w:rPr>
      </w:pPr>
      <w:r w:rsidRPr="0036556A">
        <w:rPr>
          <w:rFonts w:asciiTheme="minorHAnsi" w:hAnsiTheme="minorHAnsi" w:cstheme="minorHAnsi"/>
          <w:color w:val="000000" w:themeColor="text1"/>
          <w:sz w:val="20"/>
          <w:szCs w:val="20"/>
        </w:rPr>
        <w:t>Answer:</w:t>
      </w:r>
    </w:p>
    <w:p w:rsidR="0043279C" w:rsidRDefault="00E8686A" w:rsidP="00E8686A">
      <w:pPr>
        <w:pStyle w:val="ColorfulList-Accent11"/>
        <w:numPr>
          <w:ilvl w:val="2"/>
          <w:numId w:val="36"/>
        </w:numPr>
        <w:jc w:val="both"/>
        <w:rPr>
          <w:rFonts w:asciiTheme="minorHAnsi" w:hAnsiTheme="minorHAnsi" w:cstheme="minorHAnsi"/>
          <w:color w:val="000000" w:themeColor="text1"/>
          <w:sz w:val="20"/>
          <w:szCs w:val="20"/>
        </w:rPr>
      </w:pPr>
      <w:r w:rsidRPr="005C7919">
        <w:rPr>
          <w:rFonts w:asciiTheme="minorHAnsi" w:hAnsiTheme="minorHAnsi" w:cstheme="minorHAnsi"/>
          <w:color w:val="0070C0"/>
          <w:sz w:val="20"/>
          <w:szCs w:val="20"/>
        </w:rPr>
        <w:t xml:space="preserve">The </w:t>
      </w:r>
      <w:r w:rsidR="0043279C" w:rsidRPr="005C7919">
        <w:rPr>
          <w:rFonts w:asciiTheme="minorHAnsi" w:hAnsiTheme="minorHAnsi" w:cstheme="minorHAnsi"/>
          <w:color w:val="0070C0"/>
          <w:sz w:val="20"/>
          <w:szCs w:val="20"/>
        </w:rPr>
        <w:t xml:space="preserve">Environmentally </w:t>
      </w:r>
      <w:r w:rsidR="00611047">
        <w:rPr>
          <w:rFonts w:asciiTheme="minorHAnsi" w:hAnsiTheme="minorHAnsi" w:cstheme="minorHAnsi"/>
          <w:color w:val="0070C0"/>
          <w:sz w:val="20"/>
          <w:szCs w:val="20"/>
        </w:rPr>
        <w:t>‘</w:t>
      </w:r>
      <w:r w:rsidR="0043279C" w:rsidRPr="005C7919">
        <w:rPr>
          <w:rFonts w:asciiTheme="minorHAnsi" w:hAnsiTheme="minorHAnsi" w:cstheme="minorHAnsi"/>
          <w:color w:val="0070C0"/>
          <w:sz w:val="20"/>
          <w:szCs w:val="20"/>
        </w:rPr>
        <w:t>contaminated</w:t>
      </w:r>
      <w:r w:rsidR="00611047">
        <w:rPr>
          <w:rFonts w:asciiTheme="minorHAnsi" w:hAnsiTheme="minorHAnsi" w:cstheme="minorHAnsi"/>
          <w:color w:val="0070C0"/>
          <w:sz w:val="20"/>
          <w:szCs w:val="20"/>
        </w:rPr>
        <w:t>’</w:t>
      </w:r>
      <w:r w:rsidR="0043279C" w:rsidRPr="005C7919">
        <w:rPr>
          <w:rFonts w:asciiTheme="minorHAnsi" w:hAnsiTheme="minorHAnsi" w:cstheme="minorHAnsi"/>
          <w:color w:val="0070C0"/>
          <w:sz w:val="20"/>
          <w:szCs w:val="20"/>
        </w:rPr>
        <w:t xml:space="preserve"> people</w:t>
      </w:r>
      <w:r w:rsidR="005C7919" w:rsidRPr="005C7919">
        <w:rPr>
          <w:rFonts w:asciiTheme="minorHAnsi" w:hAnsiTheme="minorHAnsi" w:cstheme="minorHAnsi"/>
          <w:color w:val="0070C0"/>
          <w:sz w:val="20"/>
          <w:szCs w:val="20"/>
        </w:rPr>
        <w:t>…. when</w:t>
      </w:r>
      <w:r w:rsidR="0043279C" w:rsidRPr="005C7919">
        <w:rPr>
          <w:rFonts w:asciiTheme="minorHAnsi" w:hAnsiTheme="minorHAnsi" w:cstheme="minorHAnsi"/>
          <w:color w:val="0070C0"/>
          <w:sz w:val="20"/>
          <w:szCs w:val="20"/>
        </w:rPr>
        <w:t xml:space="preserve"> the opportunity is granted they take it with both hands… as the zeal is greater…because they have nothing to go back to</w:t>
      </w:r>
      <w:r w:rsidR="0043279C" w:rsidRPr="0036556A">
        <w:rPr>
          <w:rFonts w:asciiTheme="minorHAnsi" w:hAnsiTheme="minorHAnsi" w:cstheme="minorHAnsi"/>
          <w:color w:val="000000" w:themeColor="text1"/>
          <w:sz w:val="20"/>
          <w:szCs w:val="20"/>
        </w:rPr>
        <w:t>.</w:t>
      </w:r>
    </w:p>
    <w:p w:rsidR="00611047" w:rsidRPr="0036556A" w:rsidRDefault="00611047" w:rsidP="00813BFD">
      <w:pPr>
        <w:pStyle w:val="ColorfulList-Accent11"/>
        <w:ind w:left="1080"/>
        <w:jc w:val="both"/>
        <w:rPr>
          <w:rFonts w:asciiTheme="minorHAnsi" w:hAnsiTheme="minorHAnsi" w:cstheme="minorHAnsi"/>
          <w:color w:val="000000" w:themeColor="text1"/>
          <w:sz w:val="20"/>
          <w:szCs w:val="20"/>
        </w:rPr>
      </w:pPr>
    </w:p>
    <w:p w:rsidR="0043279C" w:rsidRPr="0036556A" w:rsidRDefault="00C37923" w:rsidP="00813BFD">
      <w:pPr>
        <w:pStyle w:val="ColorfulList-Accent11"/>
        <w:ind w:left="1080"/>
        <w:jc w:val="both"/>
        <w:rPr>
          <w:rFonts w:asciiTheme="minorHAnsi" w:hAnsiTheme="minorHAnsi" w:cstheme="minorHAnsi"/>
          <w:color w:val="000000" w:themeColor="text1"/>
          <w:sz w:val="20"/>
          <w:szCs w:val="20"/>
        </w:rPr>
      </w:pPr>
      <w:r w:rsidRPr="005C7919">
        <w:rPr>
          <w:rFonts w:asciiTheme="minorHAnsi" w:hAnsiTheme="minorHAnsi" w:cstheme="minorHAnsi"/>
          <w:b/>
          <w:color w:val="000000" w:themeColor="text1"/>
          <w:sz w:val="20"/>
          <w:szCs w:val="20"/>
        </w:rPr>
        <w:t>NB</w:t>
      </w:r>
      <w:r w:rsidRPr="0036556A">
        <w:rPr>
          <w:rFonts w:asciiTheme="minorHAnsi" w:hAnsiTheme="minorHAnsi" w:cstheme="minorHAnsi"/>
          <w:color w:val="000000" w:themeColor="text1"/>
          <w:sz w:val="20"/>
          <w:szCs w:val="20"/>
        </w:rPr>
        <w:t xml:space="preserve">: it’s rare that an </w:t>
      </w:r>
      <w:proofErr w:type="gramStart"/>
      <w:r w:rsidRPr="0036556A">
        <w:rPr>
          <w:rFonts w:asciiTheme="minorHAnsi" w:hAnsiTheme="minorHAnsi" w:cstheme="minorHAnsi"/>
          <w:color w:val="000000" w:themeColor="text1"/>
          <w:sz w:val="20"/>
          <w:szCs w:val="20"/>
        </w:rPr>
        <w:t>E</w:t>
      </w:r>
      <w:r w:rsidR="0043279C" w:rsidRPr="0036556A">
        <w:rPr>
          <w:rFonts w:asciiTheme="minorHAnsi" w:hAnsiTheme="minorHAnsi" w:cstheme="minorHAnsi"/>
          <w:color w:val="000000" w:themeColor="text1"/>
          <w:sz w:val="20"/>
          <w:szCs w:val="20"/>
        </w:rPr>
        <w:t>nvironmentally</w:t>
      </w:r>
      <w:proofErr w:type="gramEnd"/>
      <w:r w:rsidR="0043279C" w:rsidRPr="0036556A">
        <w:rPr>
          <w:rFonts w:asciiTheme="minorHAnsi" w:hAnsiTheme="minorHAnsi" w:cstheme="minorHAnsi"/>
          <w:color w:val="000000" w:themeColor="text1"/>
          <w:sz w:val="20"/>
          <w:szCs w:val="20"/>
        </w:rPr>
        <w:t xml:space="preserve"> contaminated person comes back to the program</w:t>
      </w:r>
      <w:r w:rsidR="005C7919" w:rsidRPr="0036556A">
        <w:rPr>
          <w:rFonts w:asciiTheme="minorHAnsi" w:hAnsiTheme="minorHAnsi" w:cstheme="minorHAnsi"/>
          <w:color w:val="000000" w:themeColor="text1"/>
          <w:sz w:val="20"/>
          <w:szCs w:val="20"/>
        </w:rPr>
        <w:t>…. more</w:t>
      </w:r>
      <w:r w:rsidRPr="0036556A">
        <w:rPr>
          <w:rFonts w:asciiTheme="minorHAnsi" w:hAnsiTheme="minorHAnsi" w:cstheme="minorHAnsi"/>
          <w:color w:val="000000" w:themeColor="text1"/>
          <w:sz w:val="20"/>
          <w:szCs w:val="20"/>
        </w:rPr>
        <w:t xml:space="preserve"> often than not it’s the </w:t>
      </w:r>
      <w:r w:rsidR="00E8686A" w:rsidRPr="0036556A">
        <w:rPr>
          <w:rFonts w:asciiTheme="minorHAnsi" w:hAnsiTheme="minorHAnsi" w:cstheme="minorHAnsi"/>
          <w:color w:val="000000" w:themeColor="text1"/>
          <w:sz w:val="20"/>
          <w:szCs w:val="20"/>
        </w:rPr>
        <w:t>Behaviorally</w:t>
      </w:r>
      <w:r w:rsidR="0043279C" w:rsidRPr="0036556A">
        <w:rPr>
          <w:rFonts w:asciiTheme="minorHAnsi" w:hAnsiTheme="minorHAnsi" w:cstheme="minorHAnsi"/>
          <w:color w:val="000000" w:themeColor="text1"/>
          <w:sz w:val="20"/>
          <w:szCs w:val="20"/>
        </w:rPr>
        <w:t xml:space="preserve"> contaminated ones who comes back</w:t>
      </w:r>
      <w:r w:rsidRPr="0036556A">
        <w:rPr>
          <w:rFonts w:asciiTheme="minorHAnsi" w:hAnsiTheme="minorHAnsi" w:cstheme="minorHAnsi"/>
          <w:color w:val="000000" w:themeColor="text1"/>
          <w:sz w:val="20"/>
          <w:szCs w:val="20"/>
        </w:rPr>
        <w:t xml:space="preserve"> to repeat the program</w:t>
      </w:r>
      <w:r w:rsidR="0043279C" w:rsidRPr="0036556A">
        <w:rPr>
          <w:rFonts w:asciiTheme="minorHAnsi" w:hAnsiTheme="minorHAnsi" w:cstheme="minorHAnsi"/>
          <w:color w:val="000000" w:themeColor="text1"/>
          <w:sz w:val="20"/>
          <w:szCs w:val="20"/>
        </w:rPr>
        <w:t xml:space="preserve">. </w:t>
      </w:r>
    </w:p>
    <w:p w:rsidR="0043279C" w:rsidRPr="005C7919" w:rsidRDefault="0043279C" w:rsidP="0043279C">
      <w:pPr>
        <w:pStyle w:val="ColorfulList-Accent11"/>
        <w:jc w:val="both"/>
        <w:rPr>
          <w:rFonts w:asciiTheme="minorHAnsi" w:hAnsiTheme="minorHAnsi" w:cstheme="minorHAnsi"/>
          <w:b/>
          <w:color w:val="000000" w:themeColor="text1"/>
          <w:sz w:val="20"/>
          <w:szCs w:val="20"/>
        </w:rPr>
      </w:pPr>
    </w:p>
    <w:p w:rsidR="0043279C" w:rsidRPr="005C7919" w:rsidRDefault="00E8686A" w:rsidP="0043279C">
      <w:pPr>
        <w:pStyle w:val="ColorfulList-Accent11"/>
        <w:jc w:val="both"/>
        <w:rPr>
          <w:rFonts w:asciiTheme="minorHAnsi" w:hAnsiTheme="minorHAnsi" w:cstheme="minorHAnsi"/>
          <w:b/>
          <w:color w:val="000000" w:themeColor="text1"/>
          <w:sz w:val="20"/>
          <w:szCs w:val="20"/>
        </w:rPr>
      </w:pPr>
      <w:r w:rsidRPr="005C7919">
        <w:rPr>
          <w:rFonts w:asciiTheme="minorHAnsi" w:hAnsiTheme="minorHAnsi" w:cstheme="minorHAnsi"/>
          <w:b/>
          <w:color w:val="000000" w:themeColor="text1"/>
          <w:sz w:val="20"/>
          <w:szCs w:val="20"/>
        </w:rPr>
        <w:t>In Conclusion</w:t>
      </w:r>
      <w:r w:rsidR="00813BFD">
        <w:rPr>
          <w:rFonts w:asciiTheme="minorHAnsi" w:hAnsiTheme="minorHAnsi" w:cstheme="minorHAnsi"/>
          <w:b/>
          <w:color w:val="000000" w:themeColor="text1"/>
          <w:sz w:val="20"/>
          <w:szCs w:val="20"/>
        </w:rPr>
        <w:t>,</w:t>
      </w:r>
      <w:r w:rsidRPr="005C7919">
        <w:rPr>
          <w:rFonts w:asciiTheme="minorHAnsi" w:hAnsiTheme="minorHAnsi" w:cstheme="minorHAnsi"/>
          <w:b/>
          <w:color w:val="000000" w:themeColor="text1"/>
          <w:sz w:val="20"/>
          <w:szCs w:val="20"/>
        </w:rPr>
        <w:t xml:space="preserve"> the </w:t>
      </w:r>
      <w:r w:rsidR="0043279C" w:rsidRPr="005C7919">
        <w:rPr>
          <w:rFonts w:asciiTheme="minorHAnsi" w:hAnsiTheme="minorHAnsi" w:cstheme="minorHAnsi"/>
          <w:b/>
          <w:color w:val="000000" w:themeColor="text1"/>
          <w:sz w:val="20"/>
          <w:szCs w:val="20"/>
        </w:rPr>
        <w:t xml:space="preserve">administration of </w:t>
      </w:r>
      <w:r w:rsidR="00813BFD">
        <w:rPr>
          <w:rFonts w:asciiTheme="minorHAnsi" w:hAnsiTheme="minorHAnsi" w:cstheme="minorHAnsi"/>
          <w:b/>
          <w:color w:val="000000" w:themeColor="text1"/>
          <w:sz w:val="20"/>
          <w:szCs w:val="20"/>
        </w:rPr>
        <w:t>the</w:t>
      </w:r>
      <w:r w:rsidR="0043279C" w:rsidRPr="005C7919">
        <w:rPr>
          <w:rFonts w:asciiTheme="minorHAnsi" w:hAnsiTheme="minorHAnsi" w:cstheme="minorHAnsi"/>
          <w:b/>
          <w:color w:val="000000" w:themeColor="text1"/>
          <w:sz w:val="20"/>
          <w:szCs w:val="20"/>
        </w:rPr>
        <w:t xml:space="preserve"> methodology needs to be different for each client…</w:t>
      </w:r>
      <w:r w:rsidRPr="005C7919">
        <w:rPr>
          <w:rFonts w:asciiTheme="minorHAnsi" w:hAnsiTheme="minorHAnsi" w:cstheme="minorHAnsi"/>
          <w:b/>
          <w:color w:val="000000" w:themeColor="text1"/>
          <w:sz w:val="20"/>
          <w:szCs w:val="20"/>
        </w:rPr>
        <w:t xml:space="preserve">there ISNT A ONE BEHAVIOUR CHANGE PROGRAM </w:t>
      </w:r>
      <w:r w:rsidR="00813BFD">
        <w:rPr>
          <w:rFonts w:asciiTheme="minorHAnsi" w:hAnsiTheme="minorHAnsi" w:cstheme="minorHAnsi"/>
          <w:b/>
          <w:color w:val="000000" w:themeColor="text1"/>
          <w:sz w:val="20"/>
          <w:szCs w:val="20"/>
        </w:rPr>
        <w:t xml:space="preserve">that </w:t>
      </w:r>
      <w:r w:rsidRPr="005C7919">
        <w:rPr>
          <w:rFonts w:asciiTheme="minorHAnsi" w:hAnsiTheme="minorHAnsi" w:cstheme="minorHAnsi"/>
          <w:b/>
          <w:color w:val="000000" w:themeColor="text1"/>
          <w:sz w:val="20"/>
          <w:szCs w:val="20"/>
        </w:rPr>
        <w:t xml:space="preserve">FITS </w:t>
      </w:r>
      <w:r w:rsidR="005C7919" w:rsidRPr="005C7919">
        <w:rPr>
          <w:rFonts w:asciiTheme="minorHAnsi" w:hAnsiTheme="minorHAnsi" w:cstheme="minorHAnsi"/>
          <w:b/>
          <w:color w:val="000000" w:themeColor="text1"/>
          <w:sz w:val="20"/>
          <w:szCs w:val="20"/>
        </w:rPr>
        <w:t>ALL</w:t>
      </w:r>
      <w:r w:rsidR="005C7919" w:rsidRPr="00813BFD">
        <w:rPr>
          <w:rFonts w:asciiTheme="minorHAnsi" w:hAnsiTheme="minorHAnsi" w:cstheme="minorHAnsi"/>
          <w:color w:val="000000" w:themeColor="text1"/>
          <w:sz w:val="20"/>
          <w:szCs w:val="20"/>
        </w:rPr>
        <w:t>, just</w:t>
      </w:r>
      <w:r w:rsidRPr="00813BFD">
        <w:rPr>
          <w:rFonts w:asciiTheme="minorHAnsi" w:hAnsiTheme="minorHAnsi" w:cstheme="minorHAnsi"/>
          <w:color w:val="000000" w:themeColor="text1"/>
          <w:sz w:val="20"/>
          <w:szCs w:val="20"/>
        </w:rPr>
        <w:t xml:space="preserve"> as</w:t>
      </w:r>
      <w:r w:rsidR="0043279C" w:rsidRPr="00813BFD">
        <w:rPr>
          <w:rFonts w:asciiTheme="minorHAnsi" w:hAnsiTheme="minorHAnsi" w:cstheme="minorHAnsi"/>
          <w:color w:val="000000" w:themeColor="text1"/>
          <w:sz w:val="20"/>
          <w:szCs w:val="20"/>
        </w:rPr>
        <w:t xml:space="preserve"> </w:t>
      </w:r>
      <w:r w:rsidR="00813BFD" w:rsidRPr="00813BFD">
        <w:rPr>
          <w:rFonts w:asciiTheme="minorHAnsi" w:hAnsiTheme="minorHAnsi" w:cstheme="minorHAnsi"/>
          <w:color w:val="000000" w:themeColor="text1"/>
          <w:sz w:val="20"/>
          <w:szCs w:val="20"/>
        </w:rPr>
        <w:t xml:space="preserve">one </w:t>
      </w:r>
      <w:r w:rsidRPr="00813BFD">
        <w:rPr>
          <w:rFonts w:asciiTheme="minorHAnsi" w:hAnsiTheme="minorHAnsi" w:cstheme="minorHAnsi"/>
          <w:color w:val="000000" w:themeColor="text1"/>
          <w:sz w:val="20"/>
          <w:szCs w:val="20"/>
        </w:rPr>
        <w:t xml:space="preserve">CANNOT </w:t>
      </w:r>
      <w:r w:rsidR="0043279C" w:rsidRPr="00813BFD">
        <w:rPr>
          <w:rFonts w:asciiTheme="minorHAnsi" w:hAnsiTheme="minorHAnsi" w:cstheme="minorHAnsi"/>
          <w:color w:val="000000" w:themeColor="text1"/>
          <w:sz w:val="20"/>
          <w:szCs w:val="20"/>
        </w:rPr>
        <w:t>treat a TB patient wit</w:t>
      </w:r>
      <w:r w:rsidR="00C37923" w:rsidRPr="00813BFD">
        <w:rPr>
          <w:rFonts w:asciiTheme="minorHAnsi" w:hAnsiTheme="minorHAnsi" w:cstheme="minorHAnsi"/>
          <w:color w:val="000000" w:themeColor="text1"/>
          <w:sz w:val="20"/>
          <w:szCs w:val="20"/>
        </w:rPr>
        <w:t>h RV’</w:t>
      </w:r>
      <w:r w:rsidR="0043279C" w:rsidRPr="00813BFD">
        <w:rPr>
          <w:rFonts w:asciiTheme="minorHAnsi" w:hAnsiTheme="minorHAnsi" w:cstheme="minorHAnsi"/>
          <w:color w:val="000000" w:themeColor="text1"/>
          <w:sz w:val="20"/>
          <w:szCs w:val="20"/>
        </w:rPr>
        <w:t>s</w:t>
      </w:r>
      <w:r w:rsidR="00C37923" w:rsidRPr="00813BFD">
        <w:rPr>
          <w:rFonts w:asciiTheme="minorHAnsi" w:hAnsiTheme="minorHAnsi" w:cstheme="minorHAnsi"/>
          <w:color w:val="000000" w:themeColor="text1"/>
          <w:sz w:val="20"/>
          <w:szCs w:val="20"/>
        </w:rPr>
        <w:t>.</w:t>
      </w:r>
    </w:p>
    <w:p w:rsidR="0043279C" w:rsidRPr="0036556A" w:rsidRDefault="00813BFD" w:rsidP="0043279C">
      <w:pPr>
        <w:pStyle w:val="ColorfulList-Accent11"/>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There are lots of people who try </w:t>
      </w:r>
      <w:proofErr w:type="gramStart"/>
      <w:r>
        <w:rPr>
          <w:rFonts w:asciiTheme="minorHAnsi" w:hAnsiTheme="minorHAnsi" w:cstheme="minorHAnsi"/>
          <w:color w:val="000000" w:themeColor="text1"/>
          <w:sz w:val="20"/>
          <w:szCs w:val="20"/>
        </w:rPr>
        <w:t>go</w:t>
      </w:r>
      <w:r w:rsidR="0043279C" w:rsidRPr="0036556A">
        <w:rPr>
          <w:rFonts w:asciiTheme="minorHAnsi" w:hAnsiTheme="minorHAnsi" w:cstheme="minorHAnsi"/>
          <w:color w:val="000000" w:themeColor="text1"/>
          <w:sz w:val="20"/>
          <w:szCs w:val="20"/>
        </w:rPr>
        <w:t xml:space="preserve"> into a community and do</w:t>
      </w:r>
      <w:proofErr w:type="gramEnd"/>
      <w:r w:rsidR="0043279C" w:rsidRPr="0036556A">
        <w:rPr>
          <w:rFonts w:asciiTheme="minorHAnsi" w:hAnsiTheme="minorHAnsi" w:cstheme="minorHAnsi"/>
          <w:color w:val="000000" w:themeColor="text1"/>
          <w:sz w:val="20"/>
          <w:szCs w:val="20"/>
        </w:rPr>
        <w:t xml:space="preserve"> one program </w:t>
      </w:r>
      <w:r w:rsidR="00E8686A" w:rsidRPr="0036556A">
        <w:rPr>
          <w:rFonts w:asciiTheme="minorHAnsi" w:hAnsiTheme="minorHAnsi" w:cstheme="minorHAnsi"/>
          <w:color w:val="000000" w:themeColor="text1"/>
          <w:sz w:val="20"/>
          <w:szCs w:val="20"/>
        </w:rPr>
        <w:t>FOR</w:t>
      </w:r>
      <w:r w:rsidR="00C37923" w:rsidRPr="0036556A">
        <w:rPr>
          <w:rFonts w:asciiTheme="minorHAnsi" w:hAnsiTheme="minorHAnsi" w:cstheme="minorHAnsi"/>
          <w:color w:val="000000" w:themeColor="text1"/>
          <w:sz w:val="20"/>
          <w:szCs w:val="20"/>
        </w:rPr>
        <w:t xml:space="preserve"> </w:t>
      </w:r>
      <w:r w:rsidR="00E8686A" w:rsidRPr="0036556A">
        <w:rPr>
          <w:rFonts w:asciiTheme="minorHAnsi" w:hAnsiTheme="minorHAnsi" w:cstheme="minorHAnsi"/>
          <w:color w:val="000000" w:themeColor="text1"/>
          <w:sz w:val="20"/>
          <w:szCs w:val="20"/>
        </w:rPr>
        <w:t>Environmentally</w:t>
      </w:r>
      <w:r w:rsidR="00C37923" w:rsidRPr="0036556A">
        <w:rPr>
          <w:rFonts w:asciiTheme="minorHAnsi" w:hAnsiTheme="minorHAnsi" w:cstheme="minorHAnsi"/>
          <w:color w:val="000000" w:themeColor="text1"/>
          <w:sz w:val="20"/>
          <w:szCs w:val="20"/>
        </w:rPr>
        <w:t xml:space="preserve"> contaminated </w:t>
      </w:r>
      <w:r w:rsidR="00E8686A" w:rsidRPr="0036556A">
        <w:rPr>
          <w:rFonts w:asciiTheme="minorHAnsi" w:hAnsiTheme="minorHAnsi" w:cstheme="minorHAnsi"/>
          <w:color w:val="000000" w:themeColor="text1"/>
          <w:sz w:val="20"/>
          <w:szCs w:val="20"/>
        </w:rPr>
        <w:t>human beings</w:t>
      </w:r>
      <w:r>
        <w:rPr>
          <w:rFonts w:asciiTheme="minorHAnsi" w:hAnsiTheme="minorHAnsi" w:cstheme="minorHAnsi"/>
          <w:color w:val="000000" w:themeColor="text1"/>
          <w:sz w:val="20"/>
          <w:szCs w:val="20"/>
        </w:rPr>
        <w:t>,</w:t>
      </w:r>
      <w:r w:rsidR="00E8686A" w:rsidRPr="0036556A">
        <w:rPr>
          <w:rFonts w:asciiTheme="minorHAnsi" w:hAnsiTheme="minorHAnsi" w:cstheme="minorHAnsi"/>
          <w:color w:val="000000" w:themeColor="text1"/>
          <w:sz w:val="20"/>
          <w:szCs w:val="20"/>
        </w:rPr>
        <w:t xml:space="preserve"> because they ASSUME</w:t>
      </w:r>
      <w:r w:rsidR="00C37923" w:rsidRPr="0036556A">
        <w:rPr>
          <w:rFonts w:asciiTheme="minorHAnsi" w:hAnsiTheme="minorHAnsi" w:cstheme="minorHAnsi"/>
          <w:color w:val="000000" w:themeColor="text1"/>
          <w:sz w:val="20"/>
          <w:szCs w:val="20"/>
        </w:rPr>
        <w:t xml:space="preserve"> that nobody </w:t>
      </w:r>
      <w:r w:rsidR="00E8686A" w:rsidRPr="0036556A">
        <w:rPr>
          <w:rFonts w:asciiTheme="minorHAnsi" w:hAnsiTheme="minorHAnsi" w:cstheme="minorHAnsi"/>
          <w:color w:val="000000" w:themeColor="text1"/>
          <w:sz w:val="20"/>
          <w:szCs w:val="20"/>
        </w:rPr>
        <w:t>had</w:t>
      </w:r>
      <w:r w:rsidR="00C37923" w:rsidRPr="0036556A">
        <w:rPr>
          <w:rFonts w:asciiTheme="minorHAnsi" w:hAnsiTheme="minorHAnsi" w:cstheme="minorHAnsi"/>
          <w:color w:val="000000" w:themeColor="text1"/>
          <w:sz w:val="20"/>
          <w:szCs w:val="20"/>
        </w:rPr>
        <w:t xml:space="preserve"> education</w:t>
      </w:r>
      <w:r>
        <w:rPr>
          <w:rFonts w:asciiTheme="minorHAnsi" w:hAnsiTheme="minorHAnsi" w:cstheme="minorHAnsi"/>
          <w:color w:val="000000" w:themeColor="text1"/>
          <w:sz w:val="20"/>
          <w:szCs w:val="20"/>
        </w:rPr>
        <w:t>,</w:t>
      </w:r>
      <w:r w:rsidR="00C37923" w:rsidRPr="0036556A">
        <w:rPr>
          <w:rFonts w:asciiTheme="minorHAnsi" w:hAnsiTheme="minorHAnsi" w:cstheme="minorHAnsi"/>
          <w:color w:val="000000" w:themeColor="text1"/>
          <w:sz w:val="20"/>
          <w:szCs w:val="20"/>
        </w:rPr>
        <w:t xml:space="preserve"> etc. The reason for their failure is that </w:t>
      </w:r>
      <w:r>
        <w:rPr>
          <w:rFonts w:asciiTheme="minorHAnsi" w:hAnsiTheme="minorHAnsi" w:cstheme="minorHAnsi"/>
          <w:color w:val="000000" w:themeColor="text1"/>
          <w:sz w:val="20"/>
          <w:szCs w:val="20"/>
        </w:rPr>
        <w:t>not all are</w:t>
      </w:r>
      <w:r w:rsidR="0043279C" w:rsidRPr="0036556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w:t>
      </w:r>
      <w:r w:rsidR="0043279C" w:rsidRPr="0036556A">
        <w:rPr>
          <w:rFonts w:asciiTheme="minorHAnsi" w:hAnsiTheme="minorHAnsi" w:cstheme="minorHAnsi"/>
          <w:color w:val="000000" w:themeColor="text1"/>
          <w:sz w:val="20"/>
          <w:szCs w:val="20"/>
        </w:rPr>
        <w:t>environmentally contaminated</w:t>
      </w:r>
      <w:r>
        <w:rPr>
          <w:rFonts w:asciiTheme="minorHAnsi" w:hAnsiTheme="minorHAnsi" w:cstheme="minorHAnsi"/>
          <w:color w:val="000000" w:themeColor="text1"/>
          <w:sz w:val="20"/>
          <w:szCs w:val="20"/>
        </w:rPr>
        <w:t>’</w:t>
      </w:r>
      <w:r w:rsidR="0043279C" w:rsidRPr="0036556A">
        <w:rPr>
          <w:rFonts w:asciiTheme="minorHAnsi" w:hAnsiTheme="minorHAnsi" w:cstheme="minorHAnsi"/>
          <w:color w:val="000000" w:themeColor="text1"/>
          <w:sz w:val="20"/>
          <w:szCs w:val="20"/>
        </w:rPr>
        <w:t xml:space="preserve">. </w:t>
      </w:r>
    </w:p>
    <w:p w:rsidR="004E68BC" w:rsidRPr="0036556A" w:rsidRDefault="004E68BC" w:rsidP="00E8686A">
      <w:pPr>
        <w:spacing w:after="0" w:line="240" w:lineRule="auto"/>
        <w:rPr>
          <w:rFonts w:cstheme="minorHAnsi"/>
          <w:sz w:val="20"/>
          <w:szCs w:val="20"/>
        </w:rPr>
      </w:pPr>
    </w:p>
    <w:p w:rsidR="004E68BC" w:rsidRPr="0036556A" w:rsidRDefault="00475581" w:rsidP="004E68BC">
      <w:pPr>
        <w:spacing w:after="0" w:line="240" w:lineRule="auto"/>
        <w:ind w:left="720"/>
        <w:rPr>
          <w:rFonts w:cstheme="minorHAnsi"/>
          <w:color w:val="0070C0"/>
          <w:sz w:val="20"/>
          <w:szCs w:val="20"/>
        </w:rPr>
      </w:pPr>
      <w:r w:rsidRPr="0036556A">
        <w:rPr>
          <w:rFonts w:cstheme="minorHAnsi"/>
          <w:color w:val="0070C0"/>
          <w:sz w:val="20"/>
          <w:szCs w:val="20"/>
        </w:rPr>
        <w:t>FYI…………</w:t>
      </w:r>
    </w:p>
    <w:p w:rsidR="004C7DFF" w:rsidRPr="0036556A" w:rsidRDefault="00802253" w:rsidP="004E68BC">
      <w:pPr>
        <w:spacing w:after="0" w:line="240" w:lineRule="auto"/>
        <w:ind w:left="720"/>
        <w:rPr>
          <w:rFonts w:cstheme="minorHAnsi"/>
          <w:sz w:val="20"/>
          <w:szCs w:val="20"/>
        </w:rPr>
      </w:pPr>
      <w:r w:rsidRPr="0036556A">
        <w:rPr>
          <w:rFonts w:cstheme="minorHAnsi"/>
          <w:color w:val="0070C0"/>
          <w:sz w:val="20"/>
          <w:szCs w:val="20"/>
        </w:rPr>
        <w:t>Camp Joy</w:t>
      </w:r>
      <w:r w:rsidR="00B11AAE" w:rsidRPr="0036556A">
        <w:rPr>
          <w:rFonts w:cstheme="minorHAnsi"/>
          <w:color w:val="0070C0"/>
          <w:sz w:val="20"/>
          <w:szCs w:val="20"/>
        </w:rPr>
        <w:t xml:space="preserve"> </w:t>
      </w:r>
      <w:r w:rsidR="004E68BC" w:rsidRPr="0036556A">
        <w:rPr>
          <w:rFonts w:cstheme="minorHAnsi"/>
          <w:color w:val="0070C0"/>
          <w:sz w:val="20"/>
          <w:szCs w:val="20"/>
        </w:rPr>
        <w:t>is</w:t>
      </w:r>
      <w:r w:rsidR="004C7DFF" w:rsidRPr="0036556A">
        <w:rPr>
          <w:rFonts w:cstheme="minorHAnsi"/>
          <w:color w:val="0070C0"/>
          <w:sz w:val="20"/>
          <w:szCs w:val="20"/>
        </w:rPr>
        <w:t xml:space="preserve"> </w:t>
      </w:r>
      <w:r w:rsidR="00813BFD">
        <w:rPr>
          <w:rFonts w:cstheme="minorHAnsi"/>
          <w:color w:val="0070C0"/>
          <w:sz w:val="20"/>
          <w:szCs w:val="20"/>
        </w:rPr>
        <w:t xml:space="preserve">situated in </w:t>
      </w:r>
      <w:proofErr w:type="spellStart"/>
      <w:r w:rsidR="00813BFD">
        <w:rPr>
          <w:rFonts w:cstheme="minorHAnsi"/>
          <w:color w:val="0070C0"/>
          <w:sz w:val="20"/>
          <w:szCs w:val="20"/>
        </w:rPr>
        <w:t>Strandfontein</w:t>
      </w:r>
      <w:proofErr w:type="spellEnd"/>
      <w:r w:rsidR="00813BFD">
        <w:rPr>
          <w:rFonts w:cstheme="minorHAnsi"/>
          <w:color w:val="0070C0"/>
          <w:sz w:val="20"/>
          <w:szCs w:val="20"/>
        </w:rPr>
        <w:t xml:space="preserve"> at N</w:t>
      </w:r>
      <w:r w:rsidRPr="0036556A">
        <w:rPr>
          <w:rFonts w:cstheme="minorHAnsi"/>
          <w:color w:val="0070C0"/>
          <w:sz w:val="20"/>
          <w:szCs w:val="20"/>
        </w:rPr>
        <w:t>umber</w:t>
      </w:r>
      <w:r w:rsidR="004C7DFF" w:rsidRPr="0036556A">
        <w:rPr>
          <w:rFonts w:cstheme="minorHAnsi"/>
          <w:color w:val="0070C0"/>
          <w:sz w:val="20"/>
          <w:szCs w:val="20"/>
        </w:rPr>
        <w:t xml:space="preserve"> 2 Camp Drive on the beachfront.</w:t>
      </w:r>
      <w:r w:rsidRPr="0036556A">
        <w:rPr>
          <w:rFonts w:cstheme="minorHAnsi"/>
          <w:color w:val="0070C0"/>
          <w:sz w:val="20"/>
          <w:szCs w:val="20"/>
        </w:rPr>
        <w:br/>
        <w:t>The restoration centre can comfortably accommodate about 50 inpatients at a time. It has a fully fitted kitchen, two dormitories and five living containers.</w:t>
      </w:r>
      <w:r w:rsidRPr="0036556A">
        <w:rPr>
          <w:rFonts w:cstheme="minorHAnsi"/>
          <w:color w:val="0070C0"/>
          <w:sz w:val="20"/>
          <w:szCs w:val="20"/>
        </w:rPr>
        <w:br/>
        <w:t>The hall area is assigned for eating, classes as well as recreation, devotions and any other use during the rainy season</w:t>
      </w:r>
      <w:r w:rsidRPr="0036556A">
        <w:rPr>
          <w:rFonts w:cstheme="minorHAnsi"/>
          <w:sz w:val="20"/>
          <w:szCs w:val="20"/>
        </w:rPr>
        <w:t>.</w:t>
      </w:r>
    </w:p>
    <w:p w:rsidR="00475581" w:rsidRPr="0036556A" w:rsidRDefault="00475581" w:rsidP="00475581">
      <w:pPr>
        <w:pStyle w:val="NormalWeb"/>
        <w:shd w:val="clear" w:color="auto" w:fill="FFFFFF"/>
        <w:spacing w:before="0" w:beforeAutospacing="0" w:after="0" w:afterAutospacing="0"/>
        <w:ind w:left="720"/>
        <w:rPr>
          <w:rFonts w:asciiTheme="minorHAnsi" w:hAnsiTheme="minorHAnsi" w:cstheme="minorHAnsi"/>
          <w:b/>
          <w:color w:val="0070C0"/>
          <w:sz w:val="20"/>
          <w:szCs w:val="20"/>
        </w:rPr>
      </w:pPr>
    </w:p>
    <w:p w:rsidR="00813BFD" w:rsidRDefault="004C7DFF" w:rsidP="00F93532">
      <w:pPr>
        <w:pStyle w:val="NormalWeb"/>
        <w:shd w:val="clear" w:color="auto" w:fill="FFFFFF"/>
        <w:spacing w:before="0" w:beforeAutospacing="0" w:after="225" w:afterAutospacing="0"/>
        <w:ind w:left="720"/>
        <w:rPr>
          <w:rFonts w:asciiTheme="minorHAnsi" w:hAnsiTheme="minorHAnsi" w:cstheme="minorHAnsi"/>
          <w:b/>
          <w:snapToGrid w:val="0"/>
          <w:color w:val="0070C0"/>
          <w:w w:val="0"/>
          <w:sz w:val="20"/>
          <w:szCs w:val="20"/>
          <w:u w:color="000000"/>
          <w:bdr w:val="none" w:sz="0" w:space="0" w:color="000000"/>
          <w:shd w:val="clear" w:color="000000" w:fill="000000"/>
          <w:lang w:val="en-ZA" w:eastAsia="x-none" w:bidi="x-none"/>
        </w:rPr>
      </w:pPr>
      <w:r w:rsidRPr="0036556A">
        <w:rPr>
          <w:rFonts w:asciiTheme="minorHAnsi" w:hAnsiTheme="minorHAnsi" w:cstheme="minorHAnsi"/>
          <w:b/>
          <w:snapToGrid w:val="0"/>
          <w:color w:val="0070C0"/>
          <w:w w:val="0"/>
          <w:sz w:val="20"/>
          <w:szCs w:val="20"/>
          <w:u w:color="000000"/>
          <w:bdr w:val="none" w:sz="0" w:space="0" w:color="000000"/>
          <w:shd w:val="clear" w:color="000000" w:fill="000000"/>
          <w:lang w:val="x-none" w:eastAsia="x-none" w:bidi="x-none"/>
        </w:rPr>
        <w:t xml:space="preserve"> </w:t>
      </w:r>
      <w:r w:rsidRPr="0036556A">
        <w:rPr>
          <w:rFonts w:asciiTheme="minorHAnsi" w:hAnsiTheme="minorHAnsi" w:cstheme="minorHAnsi"/>
          <w:noProof/>
          <w:color w:val="666666"/>
          <w:sz w:val="20"/>
          <w:szCs w:val="20"/>
          <w:lang w:val="en-ZA" w:eastAsia="en-ZA"/>
        </w:rPr>
        <w:drawing>
          <wp:inline distT="0" distB="0" distL="0" distR="0" wp14:anchorId="2133C550" wp14:editId="5A254E33">
            <wp:extent cx="2535193" cy="739020"/>
            <wp:effectExtent l="0" t="0" r="0" b="4445"/>
            <wp:docPr id="2" name="Picture 2" descr="C:\Users\user\Pictures\Calling-768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lling-768x3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267" cy="744289"/>
                    </a:xfrm>
                    <a:prstGeom prst="rect">
                      <a:avLst/>
                    </a:prstGeom>
                    <a:noFill/>
                    <a:ln>
                      <a:noFill/>
                    </a:ln>
                  </pic:spPr>
                </pic:pic>
              </a:graphicData>
            </a:graphic>
          </wp:inline>
        </w:drawing>
      </w:r>
      <w:r w:rsidR="00F93532" w:rsidRPr="0036556A">
        <w:rPr>
          <w:rFonts w:asciiTheme="minorHAnsi" w:hAnsiTheme="minorHAnsi" w:cstheme="minorHAnsi"/>
          <w:b/>
          <w:snapToGrid w:val="0"/>
          <w:color w:val="0070C0"/>
          <w:w w:val="0"/>
          <w:sz w:val="20"/>
          <w:szCs w:val="20"/>
          <w:u w:color="000000"/>
          <w:bdr w:val="none" w:sz="0" w:space="0" w:color="000000"/>
          <w:shd w:val="clear" w:color="000000" w:fill="000000"/>
          <w:lang w:val="en-ZA" w:eastAsia="x-none" w:bidi="x-none"/>
        </w:rPr>
        <w:t xml:space="preserve"> </w:t>
      </w:r>
    </w:p>
    <w:p w:rsidR="00651BEC" w:rsidRDefault="00F93532" w:rsidP="00813BFD">
      <w:pPr>
        <w:pStyle w:val="NormalWeb"/>
        <w:shd w:val="clear" w:color="auto" w:fill="FFFFFF"/>
        <w:spacing w:before="0" w:beforeAutospacing="0" w:after="225" w:afterAutospacing="0"/>
        <w:ind w:left="720"/>
        <w:rPr>
          <w:rStyle w:val="Hyperlink"/>
          <w:rFonts w:asciiTheme="minorHAnsi" w:hAnsiTheme="minorHAnsi" w:cstheme="minorHAnsi"/>
          <w:sz w:val="20"/>
          <w:szCs w:val="20"/>
        </w:rPr>
      </w:pPr>
      <w:r w:rsidRPr="0036556A">
        <w:rPr>
          <w:rFonts w:asciiTheme="minorHAnsi" w:hAnsiTheme="minorHAnsi" w:cstheme="minorHAnsi"/>
          <w:b/>
          <w:color w:val="0070C0"/>
          <w:sz w:val="20"/>
          <w:szCs w:val="20"/>
        </w:rPr>
        <w:t>We applaud the work that they are doing as they truly live up to their motto…to serve!</w:t>
      </w:r>
      <w:r w:rsidRPr="0036556A">
        <w:rPr>
          <w:rFonts w:asciiTheme="minorHAnsi" w:hAnsiTheme="minorHAnsi" w:cstheme="minorHAnsi"/>
          <w:b/>
          <w:color w:val="0070C0"/>
          <w:sz w:val="20"/>
          <w:szCs w:val="20"/>
          <w:lang w:val="en-ZA"/>
        </w:rPr>
        <w:t xml:space="preserve">       </w:t>
      </w:r>
      <w:r w:rsidRPr="0036556A">
        <w:rPr>
          <w:rFonts w:asciiTheme="minorHAnsi" w:hAnsiTheme="minorHAnsi" w:cstheme="minorHAnsi"/>
          <w:b/>
          <w:color w:val="0070C0"/>
          <w:sz w:val="20"/>
          <w:szCs w:val="20"/>
          <w:lang w:val="en-ZA"/>
        </w:rPr>
        <w:tab/>
      </w:r>
      <w:r w:rsidRPr="0036556A">
        <w:rPr>
          <w:rFonts w:asciiTheme="minorHAnsi" w:hAnsiTheme="minorHAnsi" w:cstheme="minorHAnsi"/>
          <w:b/>
          <w:color w:val="0070C0"/>
          <w:sz w:val="20"/>
          <w:szCs w:val="20"/>
          <w:lang w:val="en-ZA"/>
        </w:rPr>
        <w:tab/>
      </w:r>
      <w:r w:rsidRPr="0036556A">
        <w:rPr>
          <w:rFonts w:asciiTheme="minorHAnsi" w:hAnsiTheme="minorHAnsi" w:cstheme="minorHAnsi"/>
          <w:b/>
          <w:color w:val="0070C0"/>
          <w:sz w:val="20"/>
          <w:szCs w:val="20"/>
          <w:lang w:val="en-ZA"/>
        </w:rPr>
        <w:tab/>
      </w:r>
      <w:r w:rsidRPr="0036556A">
        <w:rPr>
          <w:rFonts w:asciiTheme="minorHAnsi" w:hAnsiTheme="minorHAnsi" w:cstheme="minorHAnsi"/>
          <w:b/>
          <w:color w:val="0070C0"/>
          <w:sz w:val="20"/>
          <w:szCs w:val="20"/>
          <w:lang w:val="en-ZA"/>
        </w:rPr>
        <w:tab/>
      </w:r>
      <w:r w:rsidR="00802253" w:rsidRPr="0036556A">
        <w:rPr>
          <w:rFonts w:asciiTheme="minorHAnsi" w:hAnsiTheme="minorHAnsi" w:cstheme="minorHAnsi"/>
          <w:color w:val="666666"/>
          <w:sz w:val="20"/>
          <w:szCs w:val="20"/>
        </w:rPr>
        <w:t xml:space="preserve">Courtesy of the website </w:t>
      </w:r>
      <w:hyperlink r:id="rId10" w:history="1">
        <w:r w:rsidR="00802253" w:rsidRPr="0036556A">
          <w:rPr>
            <w:rStyle w:val="Hyperlink"/>
            <w:rFonts w:asciiTheme="minorHAnsi" w:hAnsiTheme="minorHAnsi" w:cstheme="minorHAnsi"/>
            <w:sz w:val="20"/>
            <w:szCs w:val="20"/>
          </w:rPr>
          <w:t>www.fcrc.org.za</w:t>
        </w:r>
      </w:hyperlink>
    </w:p>
    <w:p w:rsidR="00813BFD" w:rsidRPr="00813BFD" w:rsidRDefault="00813BFD" w:rsidP="00813BFD">
      <w:pPr>
        <w:pStyle w:val="NormalWeb"/>
        <w:shd w:val="clear" w:color="auto" w:fill="FFFFFF"/>
        <w:spacing w:before="0" w:beforeAutospacing="0" w:after="225" w:afterAutospacing="0"/>
        <w:ind w:left="720"/>
        <w:rPr>
          <w:rFonts w:asciiTheme="minorHAnsi" w:hAnsiTheme="minorHAnsi" w:cstheme="minorHAnsi"/>
          <w:b/>
          <w:color w:val="0070C0"/>
          <w:sz w:val="20"/>
          <w:szCs w:val="20"/>
          <w:lang w:val="en-ZA"/>
        </w:rPr>
      </w:pPr>
    </w:p>
    <w:p w:rsidR="00FC35AD" w:rsidRPr="00813BFD" w:rsidRDefault="00152C8D" w:rsidP="00FC35AD">
      <w:pPr>
        <w:pStyle w:val="ListParagraph"/>
        <w:numPr>
          <w:ilvl w:val="0"/>
          <w:numId w:val="40"/>
        </w:numPr>
        <w:ind w:left="567" w:hanging="425"/>
        <w:rPr>
          <w:rFonts w:cstheme="minorHAnsi"/>
          <w:color w:val="000000" w:themeColor="text1"/>
          <w:sz w:val="20"/>
          <w:szCs w:val="20"/>
        </w:rPr>
      </w:pPr>
      <w:r w:rsidRPr="00813BFD">
        <w:rPr>
          <w:rFonts w:cstheme="minorHAnsi"/>
          <w:b/>
          <w:color w:val="000000" w:themeColor="text1"/>
          <w:sz w:val="20"/>
          <w:szCs w:val="20"/>
        </w:rPr>
        <w:t xml:space="preserve">Next </w:t>
      </w:r>
      <w:r w:rsidR="00813BFD">
        <w:rPr>
          <w:rFonts w:cstheme="minorHAnsi"/>
          <w:b/>
          <w:color w:val="000000" w:themeColor="text1"/>
          <w:sz w:val="20"/>
          <w:szCs w:val="20"/>
        </w:rPr>
        <w:t xml:space="preserve"> CNOYO  </w:t>
      </w:r>
      <w:r w:rsidRPr="00813BFD">
        <w:rPr>
          <w:rFonts w:cstheme="minorHAnsi"/>
          <w:b/>
          <w:color w:val="000000" w:themeColor="text1"/>
          <w:sz w:val="20"/>
          <w:szCs w:val="20"/>
        </w:rPr>
        <w:t xml:space="preserve">meeting:  </w:t>
      </w:r>
      <w:r w:rsidR="00813BFD" w:rsidRPr="00813BFD">
        <w:rPr>
          <w:rFonts w:cstheme="minorHAnsi"/>
          <w:b/>
          <w:color w:val="000000" w:themeColor="text1"/>
          <w:sz w:val="20"/>
          <w:szCs w:val="20"/>
        </w:rPr>
        <w:t>TBA</w:t>
      </w:r>
      <w:bookmarkStart w:id="0" w:name="_GoBack"/>
      <w:bookmarkEnd w:id="0"/>
    </w:p>
    <w:sectPr w:rsidR="00FC35AD" w:rsidRPr="00813BFD" w:rsidSect="0044449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61" w:rsidRDefault="00BA4C61" w:rsidP="00C65F54">
      <w:pPr>
        <w:spacing w:after="0" w:line="240" w:lineRule="auto"/>
      </w:pPr>
      <w:r>
        <w:separator/>
      </w:r>
    </w:p>
  </w:endnote>
  <w:endnote w:type="continuationSeparator" w:id="0">
    <w:p w:rsidR="00BA4C61" w:rsidRDefault="00BA4C61" w:rsidP="00C6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61" w:rsidRDefault="00BA4C61" w:rsidP="00C65F54">
      <w:pPr>
        <w:spacing w:after="0" w:line="240" w:lineRule="auto"/>
      </w:pPr>
      <w:r>
        <w:separator/>
      </w:r>
    </w:p>
  </w:footnote>
  <w:footnote w:type="continuationSeparator" w:id="0">
    <w:p w:rsidR="00BA4C61" w:rsidRDefault="00BA4C61" w:rsidP="00C65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4120"/>
      </v:shape>
    </w:pict>
  </w:numPicBullet>
  <w:abstractNum w:abstractNumId="0">
    <w:nsid w:val="049C0AC3"/>
    <w:multiLevelType w:val="hybridMultilevel"/>
    <w:tmpl w:val="376459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9669D4"/>
    <w:multiLevelType w:val="hybridMultilevel"/>
    <w:tmpl w:val="880EE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E4C59"/>
    <w:multiLevelType w:val="hybridMultilevel"/>
    <w:tmpl w:val="832E0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0466F5"/>
    <w:multiLevelType w:val="hybridMultilevel"/>
    <w:tmpl w:val="6564109E"/>
    <w:lvl w:ilvl="0" w:tplc="723A7DB0">
      <w:start w:val="1"/>
      <w:numFmt w:val="decimal"/>
      <w:lvlText w:val="%1."/>
      <w:lvlJc w:val="left"/>
      <w:pPr>
        <w:ind w:left="1636" w:hanging="36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4">
    <w:nsid w:val="19A869FA"/>
    <w:multiLevelType w:val="hybridMultilevel"/>
    <w:tmpl w:val="EE969F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C8E280D"/>
    <w:multiLevelType w:val="hybridMultilevel"/>
    <w:tmpl w:val="8A229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377ACB"/>
    <w:multiLevelType w:val="hybridMultilevel"/>
    <w:tmpl w:val="D5F2345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nsid w:val="1D84058D"/>
    <w:multiLevelType w:val="hybridMultilevel"/>
    <w:tmpl w:val="65DE84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7769CF"/>
    <w:multiLevelType w:val="hybridMultilevel"/>
    <w:tmpl w:val="1082A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1070BA"/>
    <w:multiLevelType w:val="hybridMultilevel"/>
    <w:tmpl w:val="D12E9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62D1A"/>
    <w:multiLevelType w:val="hybridMultilevel"/>
    <w:tmpl w:val="B5E0F0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78F487E"/>
    <w:multiLevelType w:val="multilevel"/>
    <w:tmpl w:val="81D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F71F05"/>
    <w:multiLevelType w:val="hybridMultilevel"/>
    <w:tmpl w:val="8C1ED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E67DC0"/>
    <w:multiLevelType w:val="hybridMultilevel"/>
    <w:tmpl w:val="1EFA9C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50BB7"/>
    <w:multiLevelType w:val="multilevel"/>
    <w:tmpl w:val="49F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FB632F"/>
    <w:multiLevelType w:val="hybridMultilevel"/>
    <w:tmpl w:val="BDD66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1740AE"/>
    <w:multiLevelType w:val="hybridMultilevel"/>
    <w:tmpl w:val="77E4D3FA"/>
    <w:lvl w:ilvl="0" w:tplc="ABC05AC2">
      <w:numFmt w:val="bullet"/>
      <w:lvlText w:val="-"/>
      <w:lvlJc w:val="left"/>
      <w:pPr>
        <w:ind w:left="786" w:hanging="360"/>
      </w:pPr>
      <w:rPr>
        <w:rFonts w:ascii="Calibri" w:eastAsia="Times New Roman" w:hAnsi="Calibri"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4F315A66"/>
    <w:multiLevelType w:val="multilevel"/>
    <w:tmpl w:val="9894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744440"/>
    <w:multiLevelType w:val="hybridMultilevel"/>
    <w:tmpl w:val="2F94CB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51783C9F"/>
    <w:multiLevelType w:val="multilevel"/>
    <w:tmpl w:val="A15C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7E630A"/>
    <w:multiLevelType w:val="multilevel"/>
    <w:tmpl w:val="949EF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2C05E60"/>
    <w:multiLevelType w:val="hybridMultilevel"/>
    <w:tmpl w:val="9F1EC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55A2378"/>
    <w:multiLevelType w:val="multilevel"/>
    <w:tmpl w:val="5E647A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C2A0999"/>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4A20A5"/>
    <w:multiLevelType w:val="multilevel"/>
    <w:tmpl w:val="3426EC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2786323"/>
    <w:multiLevelType w:val="multilevel"/>
    <w:tmpl w:val="0DB8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3C123C4"/>
    <w:multiLevelType w:val="hybridMultilevel"/>
    <w:tmpl w:val="A85C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660F6"/>
    <w:multiLevelType w:val="hybridMultilevel"/>
    <w:tmpl w:val="1DA6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751BB0"/>
    <w:multiLevelType w:val="hybridMultilevel"/>
    <w:tmpl w:val="CA9E8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47008"/>
    <w:multiLevelType w:val="hybridMultilevel"/>
    <w:tmpl w:val="77E650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71285380"/>
    <w:multiLevelType w:val="multilevel"/>
    <w:tmpl w:val="4CEA40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2B6410"/>
    <w:multiLevelType w:val="hybridMultilevel"/>
    <w:tmpl w:val="038EBC9C"/>
    <w:lvl w:ilvl="0" w:tplc="DB6C557C">
      <w:numFmt w:val="bullet"/>
      <w:lvlText w:val="-"/>
      <w:lvlJc w:val="left"/>
      <w:pPr>
        <w:ind w:left="1080" w:hanging="360"/>
      </w:pPr>
      <w:rPr>
        <w:rFonts w:ascii="Calibri" w:eastAsia="Times New Roman"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nsid w:val="743E4859"/>
    <w:multiLevelType w:val="multilevel"/>
    <w:tmpl w:val="28F004AC"/>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BF114D"/>
    <w:multiLevelType w:val="multilevel"/>
    <w:tmpl w:val="D68EC3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9172D75"/>
    <w:multiLevelType w:val="hybridMultilevel"/>
    <w:tmpl w:val="17BE2EEC"/>
    <w:lvl w:ilvl="0" w:tplc="1C09000B">
      <w:start w:val="1"/>
      <w:numFmt w:val="bullet"/>
      <w:lvlText w:val=""/>
      <w:lvlJc w:val="left"/>
      <w:pPr>
        <w:ind w:left="1485" w:hanging="360"/>
      </w:pPr>
      <w:rPr>
        <w:rFonts w:ascii="Wingdings" w:hAnsi="Wingdings"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35">
    <w:nsid w:val="7A7E7F39"/>
    <w:multiLevelType w:val="hybridMultilevel"/>
    <w:tmpl w:val="21B2F5D6"/>
    <w:lvl w:ilvl="0" w:tplc="1C090007">
      <w:start w:val="1"/>
      <w:numFmt w:val="bullet"/>
      <w:lvlText w:val=""/>
      <w:lvlPicBulletId w:val="0"/>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7D8D6D15"/>
    <w:multiLevelType w:val="hybridMultilevel"/>
    <w:tmpl w:val="1448748E"/>
    <w:lvl w:ilvl="0" w:tplc="4D0C43D6">
      <w:numFmt w:val="bullet"/>
      <w:lvlText w:val="-"/>
      <w:lvlJc w:val="left"/>
      <w:pPr>
        <w:ind w:left="1080" w:hanging="360"/>
      </w:pPr>
      <w:rPr>
        <w:rFonts w:ascii="Calibri" w:eastAsia="Times New Roman" w:hAnsi="Calibri" w:cstheme="minorHAnsi" w:hint="default"/>
        <w:b w:val="0"/>
        <w:color w:val="auto"/>
        <w:sz w:val="16"/>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E0D1BCA"/>
    <w:multiLevelType w:val="multilevel"/>
    <w:tmpl w:val="AD7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1D0468"/>
    <w:multiLevelType w:val="hybridMultilevel"/>
    <w:tmpl w:val="51102D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9">
    <w:nsid w:val="7E752880"/>
    <w:multiLevelType w:val="hybridMultilevel"/>
    <w:tmpl w:val="025A9F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
  </w:num>
  <w:num w:numId="3">
    <w:abstractNumId w:val="12"/>
  </w:num>
  <w:num w:numId="4">
    <w:abstractNumId w:val="15"/>
  </w:num>
  <w:num w:numId="5">
    <w:abstractNumId w:val="2"/>
  </w:num>
  <w:num w:numId="6">
    <w:abstractNumId w:val="14"/>
  </w:num>
  <w:num w:numId="7">
    <w:abstractNumId w:val="19"/>
  </w:num>
  <w:num w:numId="8">
    <w:abstractNumId w:val="11"/>
  </w:num>
  <w:num w:numId="9">
    <w:abstractNumId w:val="37"/>
  </w:num>
  <w:num w:numId="10">
    <w:abstractNumId w:val="25"/>
  </w:num>
  <w:num w:numId="11">
    <w:abstractNumId w:val="24"/>
  </w:num>
  <w:num w:numId="12">
    <w:abstractNumId w:val="20"/>
  </w:num>
  <w:num w:numId="13">
    <w:abstractNumId w:val="32"/>
  </w:num>
  <w:num w:numId="14">
    <w:abstractNumId w:val="33"/>
  </w:num>
  <w:num w:numId="15">
    <w:abstractNumId w:val="13"/>
  </w:num>
  <w:num w:numId="16">
    <w:abstractNumId w:val="8"/>
  </w:num>
  <w:num w:numId="17">
    <w:abstractNumId w:val="17"/>
  </w:num>
  <w:num w:numId="18">
    <w:abstractNumId w:val="5"/>
  </w:num>
  <w:num w:numId="19">
    <w:abstractNumId w:val="30"/>
  </w:num>
  <w:num w:numId="20">
    <w:abstractNumId w:val="7"/>
  </w:num>
  <w:num w:numId="21">
    <w:abstractNumId w:val="28"/>
  </w:num>
  <w:num w:numId="22">
    <w:abstractNumId w:val="9"/>
  </w:num>
  <w:num w:numId="23">
    <w:abstractNumId w:val="26"/>
  </w:num>
  <w:num w:numId="24">
    <w:abstractNumId w:val="39"/>
  </w:num>
  <w:num w:numId="25">
    <w:abstractNumId w:val="21"/>
  </w:num>
  <w:num w:numId="26">
    <w:abstractNumId w:val="36"/>
  </w:num>
  <w:num w:numId="27">
    <w:abstractNumId w:val="27"/>
  </w:num>
  <w:num w:numId="28">
    <w:abstractNumId w:val="16"/>
  </w:num>
  <w:num w:numId="29">
    <w:abstractNumId w:val="34"/>
  </w:num>
  <w:num w:numId="30">
    <w:abstractNumId w:val="38"/>
  </w:num>
  <w:num w:numId="31">
    <w:abstractNumId w:val="35"/>
  </w:num>
  <w:num w:numId="32">
    <w:abstractNumId w:val="4"/>
  </w:num>
  <w:num w:numId="33">
    <w:abstractNumId w:val="18"/>
  </w:num>
  <w:num w:numId="34">
    <w:abstractNumId w:val="6"/>
  </w:num>
  <w:num w:numId="35">
    <w:abstractNumId w:val="22"/>
  </w:num>
  <w:num w:numId="36">
    <w:abstractNumId w:val="23"/>
  </w:num>
  <w:num w:numId="37">
    <w:abstractNumId w:val="10"/>
  </w:num>
  <w:num w:numId="38">
    <w:abstractNumId w:val="0"/>
  </w:num>
  <w:num w:numId="39">
    <w:abstractNumId w:val="3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AFC"/>
    <w:rsid w:val="00003EC2"/>
    <w:rsid w:val="00032221"/>
    <w:rsid w:val="00045D48"/>
    <w:rsid w:val="00064CA6"/>
    <w:rsid w:val="000C57CB"/>
    <w:rsid w:val="000D3BBD"/>
    <w:rsid w:val="000E6FDB"/>
    <w:rsid w:val="00106ABF"/>
    <w:rsid w:val="0012399C"/>
    <w:rsid w:val="0013295C"/>
    <w:rsid w:val="00140737"/>
    <w:rsid w:val="001420D5"/>
    <w:rsid w:val="00152C8D"/>
    <w:rsid w:val="00164CEA"/>
    <w:rsid w:val="00177564"/>
    <w:rsid w:val="001A5BBE"/>
    <w:rsid w:val="001A61C8"/>
    <w:rsid w:val="001E25D9"/>
    <w:rsid w:val="00200CD3"/>
    <w:rsid w:val="002149F1"/>
    <w:rsid w:val="00274C9C"/>
    <w:rsid w:val="002A5C11"/>
    <w:rsid w:val="002C71CD"/>
    <w:rsid w:val="002C73B0"/>
    <w:rsid w:val="002F0ED6"/>
    <w:rsid w:val="00317A52"/>
    <w:rsid w:val="003264DE"/>
    <w:rsid w:val="00336AC6"/>
    <w:rsid w:val="00337123"/>
    <w:rsid w:val="0036556A"/>
    <w:rsid w:val="00393025"/>
    <w:rsid w:val="00393E6C"/>
    <w:rsid w:val="00395761"/>
    <w:rsid w:val="003C43F8"/>
    <w:rsid w:val="003D313B"/>
    <w:rsid w:val="003D5A34"/>
    <w:rsid w:val="003E343B"/>
    <w:rsid w:val="003F5C72"/>
    <w:rsid w:val="00400BF9"/>
    <w:rsid w:val="0043279C"/>
    <w:rsid w:val="00433DDE"/>
    <w:rsid w:val="0044289B"/>
    <w:rsid w:val="00444496"/>
    <w:rsid w:val="0045119B"/>
    <w:rsid w:val="00466AC5"/>
    <w:rsid w:val="00475581"/>
    <w:rsid w:val="00477784"/>
    <w:rsid w:val="004779B5"/>
    <w:rsid w:val="00483029"/>
    <w:rsid w:val="004C7DFF"/>
    <w:rsid w:val="004E68BC"/>
    <w:rsid w:val="0053525A"/>
    <w:rsid w:val="00544372"/>
    <w:rsid w:val="00557FF8"/>
    <w:rsid w:val="00566895"/>
    <w:rsid w:val="00577A28"/>
    <w:rsid w:val="0059054C"/>
    <w:rsid w:val="0059063F"/>
    <w:rsid w:val="005C7919"/>
    <w:rsid w:val="005E10A8"/>
    <w:rsid w:val="00611047"/>
    <w:rsid w:val="00621FD5"/>
    <w:rsid w:val="00625BA4"/>
    <w:rsid w:val="00641C90"/>
    <w:rsid w:val="00644BBE"/>
    <w:rsid w:val="006477CD"/>
    <w:rsid w:val="00651BEC"/>
    <w:rsid w:val="00694696"/>
    <w:rsid w:val="006969FF"/>
    <w:rsid w:val="006B020B"/>
    <w:rsid w:val="006B050E"/>
    <w:rsid w:val="006C27B7"/>
    <w:rsid w:val="006E13C0"/>
    <w:rsid w:val="006F26A9"/>
    <w:rsid w:val="007055EF"/>
    <w:rsid w:val="00731084"/>
    <w:rsid w:val="007333AE"/>
    <w:rsid w:val="007337B2"/>
    <w:rsid w:val="00754BAE"/>
    <w:rsid w:val="00760B23"/>
    <w:rsid w:val="007764D3"/>
    <w:rsid w:val="007A1566"/>
    <w:rsid w:val="007A3A2E"/>
    <w:rsid w:val="007C560E"/>
    <w:rsid w:val="007C6691"/>
    <w:rsid w:val="00800539"/>
    <w:rsid w:val="00802253"/>
    <w:rsid w:val="00813BFD"/>
    <w:rsid w:val="00814B39"/>
    <w:rsid w:val="00873DBA"/>
    <w:rsid w:val="00877C30"/>
    <w:rsid w:val="00886242"/>
    <w:rsid w:val="008979B6"/>
    <w:rsid w:val="008C1B58"/>
    <w:rsid w:val="008C7DA4"/>
    <w:rsid w:val="008F13F6"/>
    <w:rsid w:val="008F3D97"/>
    <w:rsid w:val="00917091"/>
    <w:rsid w:val="00933F65"/>
    <w:rsid w:val="009A14CC"/>
    <w:rsid w:val="009A1EAB"/>
    <w:rsid w:val="009C16D6"/>
    <w:rsid w:val="009C36CD"/>
    <w:rsid w:val="009C3881"/>
    <w:rsid w:val="009E1EE0"/>
    <w:rsid w:val="009E22D1"/>
    <w:rsid w:val="009E40D8"/>
    <w:rsid w:val="009F35A1"/>
    <w:rsid w:val="00A006D4"/>
    <w:rsid w:val="00A01927"/>
    <w:rsid w:val="00A038FB"/>
    <w:rsid w:val="00A3689F"/>
    <w:rsid w:val="00A45636"/>
    <w:rsid w:val="00A705B8"/>
    <w:rsid w:val="00A970ED"/>
    <w:rsid w:val="00AB6DAF"/>
    <w:rsid w:val="00AC146F"/>
    <w:rsid w:val="00AC5AFC"/>
    <w:rsid w:val="00AD27B2"/>
    <w:rsid w:val="00B0589A"/>
    <w:rsid w:val="00B11AAE"/>
    <w:rsid w:val="00B13FD9"/>
    <w:rsid w:val="00B2184C"/>
    <w:rsid w:val="00B35DF3"/>
    <w:rsid w:val="00B3684B"/>
    <w:rsid w:val="00B40FFB"/>
    <w:rsid w:val="00B60C52"/>
    <w:rsid w:val="00B60D99"/>
    <w:rsid w:val="00B90255"/>
    <w:rsid w:val="00B93D20"/>
    <w:rsid w:val="00BA1DFF"/>
    <w:rsid w:val="00BA4C61"/>
    <w:rsid w:val="00BB5834"/>
    <w:rsid w:val="00BD2E6C"/>
    <w:rsid w:val="00BD450C"/>
    <w:rsid w:val="00BE61FC"/>
    <w:rsid w:val="00C016EB"/>
    <w:rsid w:val="00C37923"/>
    <w:rsid w:val="00C476ED"/>
    <w:rsid w:val="00C6005E"/>
    <w:rsid w:val="00C60759"/>
    <w:rsid w:val="00C65F54"/>
    <w:rsid w:val="00C80081"/>
    <w:rsid w:val="00C862BC"/>
    <w:rsid w:val="00CA0A39"/>
    <w:rsid w:val="00CA3CFC"/>
    <w:rsid w:val="00CB37C7"/>
    <w:rsid w:val="00CB5E3E"/>
    <w:rsid w:val="00CC3504"/>
    <w:rsid w:val="00CD07C6"/>
    <w:rsid w:val="00D24046"/>
    <w:rsid w:val="00D26C18"/>
    <w:rsid w:val="00D336B9"/>
    <w:rsid w:val="00D428E7"/>
    <w:rsid w:val="00D75EB6"/>
    <w:rsid w:val="00D76D3C"/>
    <w:rsid w:val="00D77E45"/>
    <w:rsid w:val="00D81A6C"/>
    <w:rsid w:val="00D91DD2"/>
    <w:rsid w:val="00D9298D"/>
    <w:rsid w:val="00DA0385"/>
    <w:rsid w:val="00DD2EEF"/>
    <w:rsid w:val="00DE3191"/>
    <w:rsid w:val="00DE4745"/>
    <w:rsid w:val="00E04E8F"/>
    <w:rsid w:val="00E167F5"/>
    <w:rsid w:val="00E319BE"/>
    <w:rsid w:val="00E5444E"/>
    <w:rsid w:val="00E80713"/>
    <w:rsid w:val="00E8686A"/>
    <w:rsid w:val="00EA71F5"/>
    <w:rsid w:val="00ED0545"/>
    <w:rsid w:val="00F238AB"/>
    <w:rsid w:val="00F25272"/>
    <w:rsid w:val="00F30157"/>
    <w:rsid w:val="00F43DC4"/>
    <w:rsid w:val="00F45D91"/>
    <w:rsid w:val="00F52747"/>
    <w:rsid w:val="00F75D72"/>
    <w:rsid w:val="00F81BCA"/>
    <w:rsid w:val="00F83446"/>
    <w:rsid w:val="00F93532"/>
    <w:rsid w:val="00FB550F"/>
    <w:rsid w:val="00FC35AD"/>
    <w:rsid w:val="00FD4FAE"/>
    <w:rsid w:val="00FE0119"/>
    <w:rsid w:val="00FE48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3E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3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6FDB"/>
    <w:pPr>
      <w:keepNext/>
      <w:suppressAutoHyphens/>
      <w:spacing w:before="240" w:after="60" w:line="240" w:lineRule="auto"/>
      <w:outlineLvl w:val="3"/>
    </w:pPr>
    <w:rPr>
      <w:rFonts w:ascii="Calibri" w:eastAsia="Times New Roman" w:hAnsi="Calibri" w:cs="Times New Roman"/>
      <w:b/>
      <w:bCs/>
      <w:sz w:val="28"/>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AD"/>
    <w:pPr>
      <w:ind w:left="720"/>
      <w:contextualSpacing/>
    </w:pPr>
  </w:style>
  <w:style w:type="character" w:styleId="Hyperlink">
    <w:name w:val="Hyperlink"/>
    <w:basedOn w:val="DefaultParagraphFont"/>
    <w:uiPriority w:val="99"/>
    <w:unhideWhenUsed/>
    <w:rsid w:val="00800539"/>
    <w:rPr>
      <w:color w:val="0000FF"/>
      <w:u w:val="single"/>
    </w:rPr>
  </w:style>
  <w:style w:type="paragraph" w:styleId="BalloonText">
    <w:name w:val="Balloon Text"/>
    <w:basedOn w:val="Normal"/>
    <w:link w:val="BalloonTextChar"/>
    <w:uiPriority w:val="99"/>
    <w:semiHidden/>
    <w:unhideWhenUsed/>
    <w:rsid w:val="0033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C6"/>
    <w:rPr>
      <w:rFonts w:ascii="Tahoma" w:hAnsi="Tahoma" w:cs="Tahoma"/>
      <w:sz w:val="16"/>
      <w:szCs w:val="16"/>
    </w:rPr>
  </w:style>
  <w:style w:type="paragraph" w:customStyle="1" w:styleId="wP1">
    <w:name w:val="wP1"/>
    <w:basedOn w:val="Normal"/>
    <w:rsid w:val="002C73B0"/>
    <w:pPr>
      <w:widowControl w:val="0"/>
      <w:suppressAutoHyphens/>
      <w:spacing w:after="0" w:line="240" w:lineRule="auto"/>
    </w:pPr>
    <w:rPr>
      <w:rFonts w:ascii="Liberation Serif" w:eastAsia="Droid Sans Fallback" w:hAnsi="Liberation Serif" w:cs="FreeSans"/>
      <w:kern w:val="1"/>
      <w:sz w:val="24"/>
      <w:szCs w:val="24"/>
      <w:lang w:val="en-US" w:eastAsia="zh-CN" w:bidi="hi-IN"/>
    </w:rPr>
  </w:style>
  <w:style w:type="paragraph" w:customStyle="1" w:styleId="wP7">
    <w:name w:val="wP7"/>
    <w:basedOn w:val="Normal"/>
    <w:rsid w:val="002C73B0"/>
    <w:pPr>
      <w:widowControl w:val="0"/>
      <w:suppressAutoHyphens/>
      <w:spacing w:after="0" w:line="240" w:lineRule="auto"/>
    </w:pPr>
    <w:rPr>
      <w:rFonts w:ascii="Liberation Serif" w:eastAsia="Droid Sans Fallback" w:hAnsi="Liberation Serif" w:cs="FreeSans"/>
      <w:kern w:val="1"/>
      <w:sz w:val="24"/>
      <w:szCs w:val="24"/>
      <w:lang w:val="en-US" w:eastAsia="zh-CN" w:bidi="hi-IN"/>
    </w:rPr>
  </w:style>
  <w:style w:type="table" w:styleId="TableGrid">
    <w:name w:val="Table Grid"/>
    <w:basedOn w:val="TableNormal"/>
    <w:uiPriority w:val="39"/>
    <w:rsid w:val="0055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7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52747"/>
    <w:rPr>
      <w:b/>
      <w:bCs/>
    </w:rPr>
  </w:style>
  <w:style w:type="character" w:customStyle="1" w:styleId="Heading2Char">
    <w:name w:val="Heading 2 Char"/>
    <w:basedOn w:val="DefaultParagraphFont"/>
    <w:link w:val="Heading2"/>
    <w:uiPriority w:val="9"/>
    <w:semiHidden/>
    <w:rsid w:val="00003EC2"/>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0E6FDB"/>
    <w:rPr>
      <w:rFonts w:ascii="Calibri" w:eastAsia="Times New Roman" w:hAnsi="Calibri" w:cs="Times New Roman"/>
      <w:b/>
      <w:bCs/>
      <w:sz w:val="28"/>
      <w:szCs w:val="28"/>
      <w:lang w:val="en-US" w:eastAsia="ar-SA"/>
    </w:rPr>
  </w:style>
  <w:style w:type="paragraph" w:customStyle="1" w:styleId="ColorfulList-Accent11">
    <w:name w:val="Colorful List - Accent 11"/>
    <w:basedOn w:val="Normal"/>
    <w:qFormat/>
    <w:rsid w:val="000E6FDB"/>
    <w:pPr>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font8">
    <w:name w:val="font_8"/>
    <w:basedOn w:val="Normal"/>
    <w:rsid w:val="000E6F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C3881"/>
    <w:rPr>
      <w:rFonts w:asciiTheme="majorHAnsi" w:eastAsiaTheme="majorEastAsia" w:hAnsiTheme="majorHAnsi" w:cstheme="majorBidi"/>
      <w:color w:val="1F4D78" w:themeColor="accent1" w:themeShade="7F"/>
      <w:sz w:val="24"/>
      <w:szCs w:val="24"/>
    </w:rPr>
  </w:style>
  <w:style w:type="character" w:customStyle="1" w:styleId="gi">
    <w:name w:val="gi"/>
    <w:basedOn w:val="DefaultParagraphFont"/>
    <w:rsid w:val="00F45D91"/>
  </w:style>
  <w:style w:type="paragraph" w:styleId="Header">
    <w:name w:val="header"/>
    <w:basedOn w:val="Normal"/>
    <w:link w:val="HeaderChar"/>
    <w:uiPriority w:val="99"/>
    <w:unhideWhenUsed/>
    <w:rsid w:val="00C6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54"/>
  </w:style>
  <w:style w:type="paragraph" w:styleId="Footer">
    <w:name w:val="footer"/>
    <w:basedOn w:val="Normal"/>
    <w:link w:val="FooterChar"/>
    <w:uiPriority w:val="99"/>
    <w:unhideWhenUsed/>
    <w:rsid w:val="00C6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3E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3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E6FDB"/>
    <w:pPr>
      <w:keepNext/>
      <w:suppressAutoHyphens/>
      <w:spacing w:before="240" w:after="60" w:line="240" w:lineRule="auto"/>
      <w:outlineLvl w:val="3"/>
    </w:pPr>
    <w:rPr>
      <w:rFonts w:ascii="Calibri" w:eastAsia="Times New Roman" w:hAnsi="Calibri" w:cs="Times New Roman"/>
      <w:b/>
      <w:bCs/>
      <w:sz w:val="28"/>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AD"/>
    <w:pPr>
      <w:ind w:left="720"/>
      <w:contextualSpacing/>
    </w:pPr>
  </w:style>
  <w:style w:type="character" w:styleId="Hyperlink">
    <w:name w:val="Hyperlink"/>
    <w:basedOn w:val="DefaultParagraphFont"/>
    <w:uiPriority w:val="99"/>
    <w:unhideWhenUsed/>
    <w:rsid w:val="00800539"/>
    <w:rPr>
      <w:color w:val="0000FF"/>
      <w:u w:val="single"/>
    </w:rPr>
  </w:style>
  <w:style w:type="paragraph" w:styleId="BalloonText">
    <w:name w:val="Balloon Text"/>
    <w:basedOn w:val="Normal"/>
    <w:link w:val="BalloonTextChar"/>
    <w:uiPriority w:val="99"/>
    <w:semiHidden/>
    <w:unhideWhenUsed/>
    <w:rsid w:val="00336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AC6"/>
    <w:rPr>
      <w:rFonts w:ascii="Tahoma" w:hAnsi="Tahoma" w:cs="Tahoma"/>
      <w:sz w:val="16"/>
      <w:szCs w:val="16"/>
    </w:rPr>
  </w:style>
  <w:style w:type="paragraph" w:customStyle="1" w:styleId="wP1">
    <w:name w:val="wP1"/>
    <w:basedOn w:val="Normal"/>
    <w:rsid w:val="002C73B0"/>
    <w:pPr>
      <w:widowControl w:val="0"/>
      <w:suppressAutoHyphens/>
      <w:spacing w:after="0" w:line="240" w:lineRule="auto"/>
    </w:pPr>
    <w:rPr>
      <w:rFonts w:ascii="Liberation Serif" w:eastAsia="Droid Sans Fallback" w:hAnsi="Liberation Serif" w:cs="FreeSans"/>
      <w:kern w:val="1"/>
      <w:sz w:val="24"/>
      <w:szCs w:val="24"/>
      <w:lang w:val="en-US" w:eastAsia="zh-CN" w:bidi="hi-IN"/>
    </w:rPr>
  </w:style>
  <w:style w:type="paragraph" w:customStyle="1" w:styleId="wP7">
    <w:name w:val="wP7"/>
    <w:basedOn w:val="Normal"/>
    <w:rsid w:val="002C73B0"/>
    <w:pPr>
      <w:widowControl w:val="0"/>
      <w:suppressAutoHyphens/>
      <w:spacing w:after="0" w:line="240" w:lineRule="auto"/>
    </w:pPr>
    <w:rPr>
      <w:rFonts w:ascii="Liberation Serif" w:eastAsia="Droid Sans Fallback" w:hAnsi="Liberation Serif" w:cs="FreeSans"/>
      <w:kern w:val="1"/>
      <w:sz w:val="24"/>
      <w:szCs w:val="24"/>
      <w:lang w:val="en-US" w:eastAsia="zh-CN" w:bidi="hi-IN"/>
    </w:rPr>
  </w:style>
  <w:style w:type="table" w:styleId="TableGrid">
    <w:name w:val="Table Grid"/>
    <w:basedOn w:val="TableNormal"/>
    <w:uiPriority w:val="39"/>
    <w:rsid w:val="00557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7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52747"/>
    <w:rPr>
      <w:b/>
      <w:bCs/>
    </w:rPr>
  </w:style>
  <w:style w:type="character" w:customStyle="1" w:styleId="Heading2Char">
    <w:name w:val="Heading 2 Char"/>
    <w:basedOn w:val="DefaultParagraphFont"/>
    <w:link w:val="Heading2"/>
    <w:uiPriority w:val="9"/>
    <w:semiHidden/>
    <w:rsid w:val="00003EC2"/>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0E6FDB"/>
    <w:rPr>
      <w:rFonts w:ascii="Calibri" w:eastAsia="Times New Roman" w:hAnsi="Calibri" w:cs="Times New Roman"/>
      <w:b/>
      <w:bCs/>
      <w:sz w:val="28"/>
      <w:szCs w:val="28"/>
      <w:lang w:val="en-US" w:eastAsia="ar-SA"/>
    </w:rPr>
  </w:style>
  <w:style w:type="paragraph" w:customStyle="1" w:styleId="ColorfulList-Accent11">
    <w:name w:val="Colorful List - Accent 11"/>
    <w:basedOn w:val="Normal"/>
    <w:qFormat/>
    <w:rsid w:val="000E6FDB"/>
    <w:pPr>
      <w:suppressAutoHyphens/>
      <w:spacing w:after="0" w:line="240" w:lineRule="auto"/>
      <w:ind w:left="720"/>
    </w:pPr>
    <w:rPr>
      <w:rFonts w:ascii="Times New Roman" w:eastAsia="Times New Roman" w:hAnsi="Times New Roman" w:cs="Times New Roman"/>
      <w:sz w:val="24"/>
      <w:szCs w:val="24"/>
      <w:lang w:val="en-US" w:eastAsia="ar-SA"/>
    </w:rPr>
  </w:style>
  <w:style w:type="paragraph" w:customStyle="1" w:styleId="font8">
    <w:name w:val="font_8"/>
    <w:basedOn w:val="Normal"/>
    <w:rsid w:val="000E6F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9C3881"/>
    <w:rPr>
      <w:rFonts w:asciiTheme="majorHAnsi" w:eastAsiaTheme="majorEastAsia" w:hAnsiTheme="majorHAnsi" w:cstheme="majorBidi"/>
      <w:color w:val="1F4D78" w:themeColor="accent1" w:themeShade="7F"/>
      <w:sz w:val="24"/>
      <w:szCs w:val="24"/>
    </w:rPr>
  </w:style>
  <w:style w:type="character" w:customStyle="1" w:styleId="gi">
    <w:name w:val="gi"/>
    <w:basedOn w:val="DefaultParagraphFont"/>
    <w:rsid w:val="00F45D91"/>
  </w:style>
  <w:style w:type="paragraph" w:styleId="Header">
    <w:name w:val="header"/>
    <w:basedOn w:val="Normal"/>
    <w:link w:val="HeaderChar"/>
    <w:uiPriority w:val="99"/>
    <w:unhideWhenUsed/>
    <w:rsid w:val="00C65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F54"/>
  </w:style>
  <w:style w:type="paragraph" w:styleId="Footer">
    <w:name w:val="footer"/>
    <w:basedOn w:val="Normal"/>
    <w:link w:val="FooterChar"/>
    <w:uiPriority w:val="99"/>
    <w:unhideWhenUsed/>
    <w:rsid w:val="00C65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4891">
      <w:bodyDiv w:val="1"/>
      <w:marLeft w:val="0"/>
      <w:marRight w:val="0"/>
      <w:marTop w:val="0"/>
      <w:marBottom w:val="0"/>
      <w:divBdr>
        <w:top w:val="none" w:sz="0" w:space="0" w:color="auto"/>
        <w:left w:val="none" w:sz="0" w:space="0" w:color="auto"/>
        <w:bottom w:val="none" w:sz="0" w:space="0" w:color="auto"/>
        <w:right w:val="none" w:sz="0" w:space="0" w:color="auto"/>
      </w:divBdr>
    </w:div>
    <w:div w:id="157616199">
      <w:bodyDiv w:val="1"/>
      <w:marLeft w:val="0"/>
      <w:marRight w:val="0"/>
      <w:marTop w:val="0"/>
      <w:marBottom w:val="0"/>
      <w:divBdr>
        <w:top w:val="none" w:sz="0" w:space="0" w:color="auto"/>
        <w:left w:val="none" w:sz="0" w:space="0" w:color="auto"/>
        <w:bottom w:val="none" w:sz="0" w:space="0" w:color="auto"/>
        <w:right w:val="none" w:sz="0" w:space="0" w:color="auto"/>
      </w:divBdr>
    </w:div>
    <w:div w:id="227570385">
      <w:bodyDiv w:val="1"/>
      <w:marLeft w:val="0"/>
      <w:marRight w:val="0"/>
      <w:marTop w:val="0"/>
      <w:marBottom w:val="0"/>
      <w:divBdr>
        <w:top w:val="none" w:sz="0" w:space="0" w:color="auto"/>
        <w:left w:val="none" w:sz="0" w:space="0" w:color="auto"/>
        <w:bottom w:val="none" w:sz="0" w:space="0" w:color="auto"/>
        <w:right w:val="none" w:sz="0" w:space="0" w:color="auto"/>
      </w:divBdr>
    </w:div>
    <w:div w:id="1096749613">
      <w:bodyDiv w:val="1"/>
      <w:marLeft w:val="0"/>
      <w:marRight w:val="0"/>
      <w:marTop w:val="0"/>
      <w:marBottom w:val="0"/>
      <w:divBdr>
        <w:top w:val="none" w:sz="0" w:space="0" w:color="auto"/>
        <w:left w:val="none" w:sz="0" w:space="0" w:color="auto"/>
        <w:bottom w:val="none" w:sz="0" w:space="0" w:color="auto"/>
        <w:right w:val="none" w:sz="0" w:space="0" w:color="auto"/>
      </w:divBdr>
    </w:div>
    <w:div w:id="1213006892">
      <w:bodyDiv w:val="1"/>
      <w:marLeft w:val="0"/>
      <w:marRight w:val="0"/>
      <w:marTop w:val="0"/>
      <w:marBottom w:val="0"/>
      <w:divBdr>
        <w:top w:val="none" w:sz="0" w:space="0" w:color="auto"/>
        <w:left w:val="none" w:sz="0" w:space="0" w:color="auto"/>
        <w:bottom w:val="none" w:sz="0" w:space="0" w:color="auto"/>
        <w:right w:val="none" w:sz="0" w:space="0" w:color="auto"/>
      </w:divBdr>
    </w:div>
    <w:div w:id="1474641132">
      <w:bodyDiv w:val="1"/>
      <w:marLeft w:val="0"/>
      <w:marRight w:val="0"/>
      <w:marTop w:val="0"/>
      <w:marBottom w:val="0"/>
      <w:divBdr>
        <w:top w:val="none" w:sz="0" w:space="0" w:color="auto"/>
        <w:left w:val="none" w:sz="0" w:space="0" w:color="auto"/>
        <w:bottom w:val="none" w:sz="0" w:space="0" w:color="auto"/>
        <w:right w:val="none" w:sz="0" w:space="0" w:color="auto"/>
      </w:divBdr>
      <w:divsChild>
        <w:div w:id="1815680050">
          <w:marLeft w:val="0"/>
          <w:marRight w:val="0"/>
          <w:marTop w:val="0"/>
          <w:marBottom w:val="0"/>
          <w:divBdr>
            <w:top w:val="none" w:sz="0" w:space="0" w:color="auto"/>
            <w:left w:val="none" w:sz="0" w:space="0" w:color="auto"/>
            <w:bottom w:val="none" w:sz="0" w:space="0" w:color="auto"/>
            <w:right w:val="none" w:sz="0" w:space="0" w:color="auto"/>
          </w:divBdr>
        </w:div>
        <w:div w:id="607852878">
          <w:marLeft w:val="0"/>
          <w:marRight w:val="0"/>
          <w:marTop w:val="0"/>
          <w:marBottom w:val="0"/>
          <w:divBdr>
            <w:top w:val="none" w:sz="0" w:space="0" w:color="auto"/>
            <w:left w:val="none" w:sz="0" w:space="0" w:color="auto"/>
            <w:bottom w:val="none" w:sz="0" w:space="0" w:color="auto"/>
            <w:right w:val="none" w:sz="0" w:space="0" w:color="auto"/>
          </w:divBdr>
          <w:divsChild>
            <w:div w:id="1439135105">
              <w:marLeft w:val="0"/>
              <w:marRight w:val="0"/>
              <w:marTop w:val="0"/>
              <w:marBottom w:val="0"/>
              <w:divBdr>
                <w:top w:val="none" w:sz="0" w:space="0" w:color="auto"/>
                <w:left w:val="none" w:sz="0" w:space="0" w:color="auto"/>
                <w:bottom w:val="none" w:sz="0" w:space="0" w:color="auto"/>
                <w:right w:val="none" w:sz="0" w:space="0" w:color="auto"/>
              </w:divBdr>
            </w:div>
            <w:div w:id="1786307">
              <w:marLeft w:val="0"/>
              <w:marRight w:val="0"/>
              <w:marTop w:val="0"/>
              <w:marBottom w:val="0"/>
              <w:divBdr>
                <w:top w:val="none" w:sz="0" w:space="0" w:color="auto"/>
                <w:left w:val="none" w:sz="0" w:space="0" w:color="auto"/>
                <w:bottom w:val="none" w:sz="0" w:space="0" w:color="auto"/>
                <w:right w:val="none" w:sz="0" w:space="0" w:color="auto"/>
              </w:divBdr>
            </w:div>
            <w:div w:id="1768768941">
              <w:marLeft w:val="0"/>
              <w:marRight w:val="0"/>
              <w:marTop w:val="0"/>
              <w:marBottom w:val="0"/>
              <w:divBdr>
                <w:top w:val="none" w:sz="0" w:space="0" w:color="auto"/>
                <w:left w:val="none" w:sz="0" w:space="0" w:color="auto"/>
                <w:bottom w:val="none" w:sz="0" w:space="0" w:color="auto"/>
                <w:right w:val="none" w:sz="0" w:space="0" w:color="auto"/>
              </w:divBdr>
              <w:divsChild>
                <w:div w:id="1887141703">
                  <w:marLeft w:val="0"/>
                  <w:marRight w:val="0"/>
                  <w:marTop w:val="0"/>
                  <w:marBottom w:val="0"/>
                  <w:divBdr>
                    <w:top w:val="none" w:sz="0" w:space="0" w:color="auto"/>
                    <w:left w:val="none" w:sz="0" w:space="0" w:color="auto"/>
                    <w:bottom w:val="none" w:sz="0" w:space="0" w:color="auto"/>
                    <w:right w:val="none" w:sz="0" w:space="0" w:color="auto"/>
                  </w:divBdr>
                  <w:divsChild>
                    <w:div w:id="2018654999">
                      <w:marLeft w:val="300"/>
                      <w:marRight w:val="0"/>
                      <w:marTop w:val="0"/>
                      <w:marBottom w:val="0"/>
                      <w:divBdr>
                        <w:top w:val="none" w:sz="0" w:space="0" w:color="auto"/>
                        <w:left w:val="none" w:sz="0" w:space="0" w:color="auto"/>
                        <w:bottom w:val="none" w:sz="0" w:space="0" w:color="auto"/>
                        <w:right w:val="none" w:sz="0" w:space="0" w:color="auto"/>
                      </w:divBdr>
                      <w:divsChild>
                        <w:div w:id="1438672386">
                          <w:marLeft w:val="-300"/>
                          <w:marRight w:val="0"/>
                          <w:marTop w:val="0"/>
                          <w:marBottom w:val="0"/>
                          <w:divBdr>
                            <w:top w:val="none" w:sz="0" w:space="0" w:color="auto"/>
                            <w:left w:val="none" w:sz="0" w:space="0" w:color="auto"/>
                            <w:bottom w:val="none" w:sz="0" w:space="0" w:color="auto"/>
                            <w:right w:val="none" w:sz="0" w:space="0" w:color="auto"/>
                          </w:divBdr>
                          <w:divsChild>
                            <w:div w:id="1502699179">
                              <w:marLeft w:val="0"/>
                              <w:marRight w:val="0"/>
                              <w:marTop w:val="0"/>
                              <w:marBottom w:val="0"/>
                              <w:divBdr>
                                <w:top w:val="none" w:sz="0" w:space="0" w:color="auto"/>
                                <w:left w:val="none" w:sz="0" w:space="0" w:color="auto"/>
                                <w:bottom w:val="none" w:sz="0" w:space="0" w:color="auto"/>
                                <w:right w:val="none" w:sz="0" w:space="0" w:color="auto"/>
                              </w:divBdr>
                            </w:div>
                            <w:div w:id="1636790918">
                              <w:marLeft w:val="0"/>
                              <w:marRight w:val="0"/>
                              <w:marTop w:val="0"/>
                              <w:marBottom w:val="0"/>
                              <w:divBdr>
                                <w:top w:val="none" w:sz="0" w:space="0" w:color="auto"/>
                                <w:left w:val="none" w:sz="0" w:space="0" w:color="auto"/>
                                <w:bottom w:val="none" w:sz="0" w:space="0" w:color="auto"/>
                                <w:right w:val="none" w:sz="0" w:space="0" w:color="auto"/>
                              </w:divBdr>
                            </w:div>
                            <w:div w:id="2087920281">
                              <w:marLeft w:val="0"/>
                              <w:marRight w:val="0"/>
                              <w:marTop w:val="0"/>
                              <w:marBottom w:val="0"/>
                              <w:divBdr>
                                <w:top w:val="none" w:sz="0" w:space="0" w:color="auto"/>
                                <w:left w:val="none" w:sz="0" w:space="0" w:color="auto"/>
                                <w:bottom w:val="none" w:sz="0" w:space="0" w:color="auto"/>
                                <w:right w:val="none" w:sz="0" w:space="0" w:color="auto"/>
                              </w:divBdr>
                              <w:divsChild>
                                <w:div w:id="688719509">
                                  <w:marLeft w:val="0"/>
                                  <w:marRight w:val="0"/>
                                  <w:marTop w:val="0"/>
                                  <w:marBottom w:val="0"/>
                                  <w:divBdr>
                                    <w:top w:val="none" w:sz="0" w:space="0" w:color="auto"/>
                                    <w:left w:val="none" w:sz="0" w:space="0" w:color="auto"/>
                                    <w:bottom w:val="none" w:sz="0" w:space="0" w:color="auto"/>
                                    <w:right w:val="none" w:sz="0" w:space="0" w:color="auto"/>
                                  </w:divBdr>
                                  <w:divsChild>
                                    <w:div w:id="601304211">
                                      <w:marLeft w:val="0"/>
                                      <w:marRight w:val="0"/>
                                      <w:marTop w:val="0"/>
                                      <w:marBottom w:val="0"/>
                                      <w:divBdr>
                                        <w:top w:val="none" w:sz="0" w:space="0" w:color="auto"/>
                                        <w:left w:val="none" w:sz="0" w:space="0" w:color="auto"/>
                                        <w:bottom w:val="none" w:sz="0" w:space="0" w:color="auto"/>
                                        <w:right w:val="none" w:sz="0" w:space="0" w:color="auto"/>
                                      </w:divBdr>
                                      <w:divsChild>
                                        <w:div w:id="422800448">
                                          <w:marLeft w:val="0"/>
                                          <w:marRight w:val="0"/>
                                          <w:marTop w:val="0"/>
                                          <w:marBottom w:val="0"/>
                                          <w:divBdr>
                                            <w:top w:val="none" w:sz="0" w:space="0" w:color="auto"/>
                                            <w:left w:val="none" w:sz="0" w:space="0" w:color="auto"/>
                                            <w:bottom w:val="none" w:sz="0" w:space="0" w:color="auto"/>
                                            <w:right w:val="none" w:sz="0" w:space="0" w:color="auto"/>
                                          </w:divBdr>
                                        </w:div>
                                        <w:div w:id="466509651">
                                          <w:marLeft w:val="0"/>
                                          <w:marRight w:val="0"/>
                                          <w:marTop w:val="0"/>
                                          <w:marBottom w:val="0"/>
                                          <w:divBdr>
                                            <w:top w:val="none" w:sz="0" w:space="0" w:color="auto"/>
                                            <w:left w:val="none" w:sz="0" w:space="0" w:color="auto"/>
                                            <w:bottom w:val="none" w:sz="0" w:space="0" w:color="auto"/>
                                            <w:right w:val="none" w:sz="0" w:space="0" w:color="auto"/>
                                          </w:divBdr>
                                          <w:divsChild>
                                            <w:div w:id="20329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4342">
                                  <w:marLeft w:val="-375"/>
                                  <w:marRight w:val="0"/>
                                  <w:marTop w:val="0"/>
                                  <w:marBottom w:val="0"/>
                                  <w:divBdr>
                                    <w:top w:val="none" w:sz="0" w:space="0" w:color="auto"/>
                                    <w:left w:val="none" w:sz="0" w:space="0" w:color="auto"/>
                                    <w:bottom w:val="none" w:sz="0" w:space="0" w:color="auto"/>
                                    <w:right w:val="none" w:sz="0" w:space="0" w:color="auto"/>
                                  </w:divBdr>
                                  <w:divsChild>
                                    <w:div w:id="1460763026">
                                      <w:marLeft w:val="375"/>
                                      <w:marRight w:val="0"/>
                                      <w:marTop w:val="0"/>
                                      <w:marBottom w:val="0"/>
                                      <w:divBdr>
                                        <w:top w:val="none" w:sz="0" w:space="0" w:color="auto"/>
                                        <w:left w:val="none" w:sz="0" w:space="0" w:color="auto"/>
                                        <w:bottom w:val="none" w:sz="0" w:space="0" w:color="auto"/>
                                        <w:right w:val="none" w:sz="0" w:space="0" w:color="auto"/>
                                      </w:divBdr>
                                      <w:divsChild>
                                        <w:div w:id="68961488">
                                          <w:marLeft w:val="0"/>
                                          <w:marRight w:val="0"/>
                                          <w:marTop w:val="0"/>
                                          <w:marBottom w:val="0"/>
                                          <w:divBdr>
                                            <w:top w:val="none" w:sz="0" w:space="0" w:color="auto"/>
                                            <w:left w:val="none" w:sz="0" w:space="0" w:color="auto"/>
                                            <w:bottom w:val="none" w:sz="0" w:space="0" w:color="auto"/>
                                            <w:right w:val="none" w:sz="0" w:space="0" w:color="auto"/>
                                          </w:divBdr>
                                        </w:div>
                                        <w:div w:id="1985812576">
                                          <w:marLeft w:val="0"/>
                                          <w:marRight w:val="0"/>
                                          <w:marTop w:val="0"/>
                                          <w:marBottom w:val="0"/>
                                          <w:divBdr>
                                            <w:top w:val="none" w:sz="0" w:space="0" w:color="auto"/>
                                            <w:left w:val="none" w:sz="0" w:space="0" w:color="auto"/>
                                            <w:bottom w:val="none" w:sz="0" w:space="0" w:color="auto"/>
                                            <w:right w:val="none" w:sz="0" w:space="0" w:color="auto"/>
                                          </w:divBdr>
                                        </w:div>
                                        <w:div w:id="973490812">
                                          <w:marLeft w:val="0"/>
                                          <w:marRight w:val="0"/>
                                          <w:marTop w:val="0"/>
                                          <w:marBottom w:val="0"/>
                                          <w:divBdr>
                                            <w:top w:val="none" w:sz="0" w:space="0" w:color="auto"/>
                                            <w:left w:val="none" w:sz="0" w:space="0" w:color="auto"/>
                                            <w:bottom w:val="none" w:sz="0" w:space="0" w:color="auto"/>
                                            <w:right w:val="none" w:sz="0" w:space="0" w:color="auto"/>
                                          </w:divBdr>
                                        </w:div>
                                        <w:div w:id="340857635">
                                          <w:marLeft w:val="0"/>
                                          <w:marRight w:val="0"/>
                                          <w:marTop w:val="0"/>
                                          <w:marBottom w:val="0"/>
                                          <w:divBdr>
                                            <w:top w:val="none" w:sz="0" w:space="0" w:color="auto"/>
                                            <w:left w:val="none" w:sz="0" w:space="0" w:color="auto"/>
                                            <w:bottom w:val="none" w:sz="0" w:space="0" w:color="auto"/>
                                            <w:right w:val="none" w:sz="0" w:space="0" w:color="auto"/>
                                          </w:divBdr>
                                        </w:div>
                                        <w:div w:id="924412502">
                                          <w:marLeft w:val="0"/>
                                          <w:marRight w:val="0"/>
                                          <w:marTop w:val="0"/>
                                          <w:marBottom w:val="0"/>
                                          <w:divBdr>
                                            <w:top w:val="none" w:sz="0" w:space="0" w:color="auto"/>
                                            <w:left w:val="none" w:sz="0" w:space="0" w:color="auto"/>
                                            <w:bottom w:val="none" w:sz="0" w:space="0" w:color="auto"/>
                                            <w:right w:val="none" w:sz="0" w:space="0" w:color="auto"/>
                                          </w:divBdr>
                                        </w:div>
                                        <w:div w:id="324940332">
                                          <w:marLeft w:val="0"/>
                                          <w:marRight w:val="0"/>
                                          <w:marTop w:val="0"/>
                                          <w:marBottom w:val="0"/>
                                          <w:divBdr>
                                            <w:top w:val="none" w:sz="0" w:space="0" w:color="auto"/>
                                            <w:left w:val="none" w:sz="0" w:space="0" w:color="auto"/>
                                            <w:bottom w:val="none" w:sz="0" w:space="0" w:color="auto"/>
                                            <w:right w:val="none" w:sz="0" w:space="0" w:color="auto"/>
                                          </w:divBdr>
                                        </w:div>
                                        <w:div w:id="1663241474">
                                          <w:marLeft w:val="0"/>
                                          <w:marRight w:val="0"/>
                                          <w:marTop w:val="0"/>
                                          <w:marBottom w:val="0"/>
                                          <w:divBdr>
                                            <w:top w:val="none" w:sz="0" w:space="0" w:color="auto"/>
                                            <w:left w:val="none" w:sz="0" w:space="0" w:color="auto"/>
                                            <w:bottom w:val="none" w:sz="0" w:space="0" w:color="auto"/>
                                            <w:right w:val="none" w:sz="0" w:space="0" w:color="auto"/>
                                          </w:divBdr>
                                        </w:div>
                                        <w:div w:id="1196427717">
                                          <w:marLeft w:val="0"/>
                                          <w:marRight w:val="0"/>
                                          <w:marTop w:val="0"/>
                                          <w:marBottom w:val="0"/>
                                          <w:divBdr>
                                            <w:top w:val="none" w:sz="0" w:space="0" w:color="auto"/>
                                            <w:left w:val="none" w:sz="0" w:space="0" w:color="auto"/>
                                            <w:bottom w:val="none" w:sz="0" w:space="0" w:color="auto"/>
                                            <w:right w:val="none" w:sz="0" w:space="0" w:color="auto"/>
                                          </w:divBdr>
                                          <w:divsChild>
                                            <w:div w:id="1623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890196">
      <w:bodyDiv w:val="1"/>
      <w:marLeft w:val="0"/>
      <w:marRight w:val="0"/>
      <w:marTop w:val="0"/>
      <w:marBottom w:val="0"/>
      <w:divBdr>
        <w:top w:val="none" w:sz="0" w:space="0" w:color="auto"/>
        <w:left w:val="none" w:sz="0" w:space="0" w:color="auto"/>
        <w:bottom w:val="none" w:sz="0" w:space="0" w:color="auto"/>
        <w:right w:val="none" w:sz="0" w:space="0" w:color="auto"/>
      </w:divBdr>
    </w:div>
    <w:div w:id="19881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crc.org.za"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Janice Sparg</cp:lastModifiedBy>
  <cp:revision>2</cp:revision>
  <dcterms:created xsi:type="dcterms:W3CDTF">2019-01-29T09:31:00Z</dcterms:created>
  <dcterms:modified xsi:type="dcterms:W3CDTF">2019-01-29T09:31:00Z</dcterms:modified>
</cp:coreProperties>
</file>